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24" w:rsidRPr="005E009F" w:rsidRDefault="003035B0" w:rsidP="00112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09F">
        <w:rPr>
          <w:rFonts w:ascii="Times New Roman" w:hAnsi="Times New Roman" w:cs="Times New Roman"/>
          <w:b/>
          <w:sz w:val="28"/>
          <w:szCs w:val="28"/>
        </w:rPr>
        <w:t xml:space="preserve">BURSA </w:t>
      </w:r>
      <w:r w:rsidR="00112C01" w:rsidRPr="005E009F">
        <w:rPr>
          <w:rFonts w:ascii="Times New Roman" w:hAnsi="Times New Roman" w:cs="Times New Roman"/>
          <w:b/>
          <w:sz w:val="28"/>
          <w:szCs w:val="28"/>
        </w:rPr>
        <w:t>ALMANCA DERSİ KONU DAĞILIM TABLOLARI</w:t>
      </w:r>
      <w:r w:rsidR="005E009F" w:rsidRPr="005E009F">
        <w:rPr>
          <w:rFonts w:ascii="Times New Roman" w:hAnsi="Times New Roman" w:cs="Times New Roman"/>
          <w:b/>
          <w:sz w:val="28"/>
          <w:szCs w:val="28"/>
        </w:rPr>
        <w:br/>
      </w:r>
      <w:r w:rsidR="00112C01" w:rsidRPr="005E009F">
        <w:rPr>
          <w:rFonts w:ascii="Times New Roman" w:hAnsi="Times New Roman" w:cs="Times New Roman"/>
          <w:b/>
          <w:sz w:val="28"/>
          <w:szCs w:val="28"/>
        </w:rPr>
        <w:t>2024 - 2025 EĞİTİM ÖĞRETİM YILI</w:t>
      </w:r>
    </w:p>
    <w:p w:rsidR="00BC2B24" w:rsidRPr="001860B1" w:rsidRDefault="00BC2B24" w:rsidP="005E00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09F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5E009F">
        <w:rPr>
          <w:rFonts w:ascii="Times New Roman" w:hAnsi="Times New Roman" w:cs="Times New Roman"/>
          <w:b/>
          <w:sz w:val="28"/>
          <w:szCs w:val="28"/>
        </w:rPr>
        <w:t>Sınıf</w:t>
      </w:r>
      <w:proofErr w:type="spellEnd"/>
      <w:r w:rsidRPr="005E00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009F" w:rsidRPr="005E009F">
        <w:rPr>
          <w:rFonts w:ascii="Times New Roman" w:hAnsi="Times New Roman" w:cs="Times New Roman"/>
          <w:b/>
          <w:sz w:val="28"/>
          <w:szCs w:val="28"/>
        </w:rPr>
        <w:t>Almanca</w:t>
      </w:r>
      <w:proofErr w:type="spellEnd"/>
      <w:r w:rsidR="005E009F" w:rsidRPr="005E00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009F" w:rsidRPr="005E009F">
        <w:rPr>
          <w:rFonts w:ascii="Times New Roman" w:hAnsi="Times New Roman" w:cs="Times New Roman"/>
          <w:b/>
          <w:sz w:val="28"/>
          <w:szCs w:val="28"/>
        </w:rPr>
        <w:t>Dersi</w:t>
      </w:r>
      <w:proofErr w:type="spellEnd"/>
      <w:r w:rsidRPr="005E009F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5E009F">
        <w:rPr>
          <w:rFonts w:ascii="Times New Roman" w:hAnsi="Times New Roman" w:cs="Times New Roman"/>
          <w:b/>
          <w:sz w:val="28"/>
          <w:szCs w:val="28"/>
        </w:rPr>
        <w:t>Dönem</w:t>
      </w:r>
      <w:proofErr w:type="spellEnd"/>
      <w:r w:rsidRPr="005E009F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5E009F">
        <w:rPr>
          <w:rFonts w:ascii="Times New Roman" w:hAnsi="Times New Roman" w:cs="Times New Roman"/>
          <w:b/>
          <w:sz w:val="28"/>
          <w:szCs w:val="28"/>
        </w:rPr>
        <w:t>Ortak</w:t>
      </w:r>
      <w:proofErr w:type="spellEnd"/>
      <w:r w:rsidRPr="005E00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009F" w:rsidRPr="005E009F">
        <w:rPr>
          <w:rFonts w:ascii="Times New Roman" w:hAnsi="Times New Roman" w:cs="Times New Roman"/>
          <w:b/>
          <w:sz w:val="28"/>
          <w:szCs w:val="28"/>
        </w:rPr>
        <w:t>Yazılı</w:t>
      </w:r>
      <w:proofErr w:type="spellEnd"/>
      <w:r w:rsidR="005E009F" w:rsidRPr="005E00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009F" w:rsidRPr="005E009F">
        <w:rPr>
          <w:rFonts w:ascii="Times New Roman" w:hAnsi="Times New Roman" w:cs="Times New Roman"/>
          <w:b/>
          <w:sz w:val="28"/>
          <w:szCs w:val="28"/>
        </w:rPr>
        <w:t>Konu</w:t>
      </w:r>
      <w:proofErr w:type="spellEnd"/>
      <w:r w:rsidRPr="005E00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009F">
        <w:rPr>
          <w:rFonts w:ascii="Times New Roman" w:hAnsi="Times New Roman" w:cs="Times New Roman"/>
          <w:b/>
          <w:sz w:val="28"/>
          <w:szCs w:val="28"/>
        </w:rPr>
        <w:t>Soru</w:t>
      </w:r>
      <w:proofErr w:type="spellEnd"/>
      <w:r w:rsidRPr="005E00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009F">
        <w:rPr>
          <w:rFonts w:ascii="Times New Roman" w:hAnsi="Times New Roman" w:cs="Times New Roman"/>
          <w:b/>
          <w:sz w:val="28"/>
          <w:szCs w:val="28"/>
        </w:rPr>
        <w:t>Dağılım</w:t>
      </w:r>
      <w:proofErr w:type="spellEnd"/>
      <w:r w:rsidRPr="005E00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009F">
        <w:rPr>
          <w:rFonts w:ascii="Times New Roman" w:hAnsi="Times New Roman" w:cs="Times New Roman"/>
          <w:b/>
          <w:sz w:val="28"/>
          <w:szCs w:val="28"/>
        </w:rPr>
        <w:t>Tablosu</w:t>
      </w:r>
      <w:proofErr w:type="spellEnd"/>
    </w:p>
    <w:p w:rsidR="00BC2B24" w:rsidRPr="005E009F" w:rsidRDefault="00BC2B24" w:rsidP="00BC2B24">
      <w:pPr>
        <w:rPr>
          <w:rFonts w:ascii="Times New Roman" w:hAnsi="Times New Roman" w:cs="Times New Roman"/>
          <w:b/>
          <w:sz w:val="24"/>
          <w:szCs w:val="24"/>
        </w:rPr>
      </w:pPr>
      <w:r w:rsidRPr="005E009F">
        <w:rPr>
          <w:rFonts w:ascii="Times New Roman" w:hAnsi="Times New Roman" w:cs="Times New Roman"/>
          <w:b/>
          <w:sz w:val="24"/>
          <w:szCs w:val="24"/>
        </w:rPr>
        <w:t>SENARYO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7"/>
        <w:gridCol w:w="6468"/>
        <w:gridCol w:w="1007"/>
      </w:tblGrid>
      <w:tr w:rsidR="00BC2B24" w:rsidTr="00BC2B24">
        <w:tc>
          <w:tcPr>
            <w:tcW w:w="1589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  <w:sz w:val="24"/>
                <w:szCs w:val="24"/>
              </w:rPr>
              <w:t>Thema</w:t>
            </w:r>
            <w:proofErr w:type="spellEnd"/>
          </w:p>
        </w:tc>
        <w:tc>
          <w:tcPr>
            <w:tcW w:w="6681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r w:rsidRPr="005E009F">
              <w:rPr>
                <w:rFonts w:ascii="Times New Roman" w:hAnsi="Times New Roman" w:cs="Times New Roman"/>
                <w:b/>
              </w:rPr>
              <w:t>KAZANIM</w:t>
            </w:r>
          </w:p>
        </w:tc>
        <w:tc>
          <w:tcPr>
            <w:tcW w:w="1018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</w:rPr>
              <w:t>Soru</w:t>
            </w:r>
            <w:proofErr w:type="spellEnd"/>
          </w:p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</w:rPr>
              <w:t>Sayısı</w:t>
            </w:r>
            <w:proofErr w:type="spellEnd"/>
          </w:p>
        </w:tc>
      </w:tr>
      <w:tr w:rsidR="00BC2B24" w:rsidRPr="002B1F7D" w:rsidTr="005E009F">
        <w:tc>
          <w:tcPr>
            <w:tcW w:w="1589" w:type="dxa"/>
          </w:tcPr>
          <w:p w:rsidR="00BC2B24" w:rsidRPr="002B1F7D" w:rsidRDefault="00BC2B24" w:rsidP="00BC2B24">
            <w:pPr>
              <w:rPr>
                <w:rFonts w:ascii="Calibri" w:hAnsi="Calibri"/>
                <w:color w:val="000000"/>
              </w:rPr>
            </w:pPr>
            <w:r w:rsidRPr="002B1F7D">
              <w:rPr>
                <w:rFonts w:ascii="Calibri" w:hAnsi="Calibri"/>
                <w:color w:val="000000"/>
              </w:rPr>
              <w:t>THEMA 2: DIE SCHULE</w:t>
            </w:r>
          </w:p>
        </w:tc>
        <w:tc>
          <w:tcPr>
            <w:tcW w:w="6681" w:type="dxa"/>
          </w:tcPr>
          <w:p w:rsidR="00BC2B24" w:rsidRPr="002B1F7D" w:rsidRDefault="00BC2B24" w:rsidP="00BC2B24">
            <w:pPr>
              <w:rPr>
                <w:rFonts w:ascii="Times New Roman" w:hAnsi="Times New Roman" w:cs="Times New Roman"/>
              </w:rPr>
            </w:pPr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4.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sehr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Texte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Satz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für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Satz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lesen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indem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er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/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sie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bekannte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heraussucht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18" w:type="dxa"/>
            <w:vAlign w:val="center"/>
          </w:tcPr>
          <w:p w:rsidR="00BC2B24" w:rsidRPr="002B1F7D" w:rsidRDefault="00BC2B24" w:rsidP="005E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B24" w:rsidRPr="002B1F7D" w:rsidTr="005E009F">
        <w:tc>
          <w:tcPr>
            <w:tcW w:w="1589" w:type="dxa"/>
          </w:tcPr>
          <w:p w:rsidR="00BC2B24" w:rsidRPr="002B1F7D" w:rsidRDefault="00BC2B24" w:rsidP="00BC2B24">
            <w:pPr>
              <w:rPr>
                <w:rFonts w:ascii="Calibri" w:hAnsi="Calibri"/>
                <w:color w:val="000000"/>
              </w:rPr>
            </w:pPr>
            <w:r w:rsidRPr="002B1F7D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2B1F7D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9.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einen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vorgegebenen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Textrahmen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vervollständigen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18" w:type="dxa"/>
            <w:vAlign w:val="center"/>
          </w:tcPr>
          <w:p w:rsidR="00BC2B24" w:rsidRPr="002B1F7D" w:rsidRDefault="00BC2B24" w:rsidP="005E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B24" w:rsidRPr="002B1F7D" w:rsidTr="005E009F">
        <w:tc>
          <w:tcPr>
            <w:tcW w:w="1589" w:type="dxa"/>
          </w:tcPr>
          <w:p w:rsidR="00BC2B24" w:rsidRPr="002B1F7D" w:rsidRDefault="00BC2B24" w:rsidP="00BC2B24">
            <w:pPr>
              <w:rPr>
                <w:rFonts w:ascii="Calibri" w:hAnsi="Calibri"/>
                <w:color w:val="000000"/>
              </w:rPr>
            </w:pPr>
            <w:r w:rsidRPr="002B1F7D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2B1F7D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ganze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elementare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Zusammenhang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den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üblichsten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Alltagssituationen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erkennen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18" w:type="dxa"/>
            <w:vAlign w:val="center"/>
          </w:tcPr>
          <w:p w:rsidR="00BC2B24" w:rsidRPr="002B1F7D" w:rsidRDefault="00BC2B24" w:rsidP="005E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B24" w:rsidRPr="002B1F7D" w:rsidTr="005E009F">
        <w:tc>
          <w:tcPr>
            <w:tcW w:w="1589" w:type="dxa"/>
          </w:tcPr>
          <w:p w:rsidR="00BC2B24" w:rsidRPr="002B1F7D" w:rsidRDefault="00BC2B24" w:rsidP="00BC2B24">
            <w:pPr>
              <w:rPr>
                <w:rFonts w:ascii="Calibri" w:hAnsi="Calibri"/>
                <w:color w:val="000000"/>
              </w:rPr>
            </w:pPr>
            <w:r w:rsidRPr="002B1F7D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2B1F7D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9.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Kommt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Zahlen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ab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20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zurecht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18" w:type="dxa"/>
            <w:vAlign w:val="center"/>
          </w:tcPr>
          <w:p w:rsidR="00BC2B24" w:rsidRPr="002B1F7D" w:rsidRDefault="00BC2B24" w:rsidP="005E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B24" w:rsidRPr="002B1F7D" w:rsidTr="005E009F">
        <w:tc>
          <w:tcPr>
            <w:tcW w:w="1589" w:type="dxa"/>
          </w:tcPr>
          <w:p w:rsidR="00BC2B24" w:rsidRPr="002B1F7D" w:rsidRDefault="00BC2B24" w:rsidP="00BC2B24">
            <w:pPr>
              <w:rPr>
                <w:rFonts w:ascii="Calibri" w:hAnsi="Calibri"/>
                <w:color w:val="000000"/>
              </w:rPr>
            </w:pPr>
            <w:r w:rsidRPr="002B1F7D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2B1F7D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18" w:type="dxa"/>
            <w:vAlign w:val="center"/>
          </w:tcPr>
          <w:p w:rsidR="00BC2B24" w:rsidRPr="002B1F7D" w:rsidRDefault="00BC2B24" w:rsidP="005E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C2B24" w:rsidRDefault="00BC2B24" w:rsidP="00BC2B24">
      <w:pPr>
        <w:rPr>
          <w:rFonts w:ascii="Times New Roman" w:hAnsi="Times New Roman" w:cs="Times New Roman"/>
          <w:sz w:val="24"/>
          <w:szCs w:val="24"/>
        </w:rPr>
      </w:pPr>
    </w:p>
    <w:p w:rsidR="00BC2B24" w:rsidRPr="005E009F" w:rsidRDefault="00BC2B24" w:rsidP="00BC2B24">
      <w:pPr>
        <w:rPr>
          <w:rFonts w:ascii="Times New Roman" w:hAnsi="Times New Roman" w:cs="Times New Roman"/>
          <w:b/>
          <w:sz w:val="24"/>
          <w:szCs w:val="24"/>
        </w:rPr>
      </w:pPr>
      <w:r w:rsidRPr="005E009F">
        <w:rPr>
          <w:rFonts w:ascii="Times New Roman" w:hAnsi="Times New Roman" w:cs="Times New Roman"/>
          <w:b/>
          <w:sz w:val="24"/>
          <w:szCs w:val="24"/>
        </w:rPr>
        <w:t xml:space="preserve">SENARYO 2                                                                                                                                               </w:t>
      </w:r>
    </w:p>
    <w:tbl>
      <w:tblPr>
        <w:tblStyle w:val="TabloKlavuz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1587"/>
        <w:gridCol w:w="6467"/>
        <w:gridCol w:w="1008"/>
      </w:tblGrid>
      <w:tr w:rsidR="00BC2B24" w:rsidRPr="005E009F" w:rsidTr="00BC2B24">
        <w:tc>
          <w:tcPr>
            <w:tcW w:w="1589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  <w:sz w:val="24"/>
                <w:szCs w:val="24"/>
              </w:rPr>
              <w:t>Thema</w:t>
            </w:r>
            <w:proofErr w:type="spellEnd"/>
          </w:p>
        </w:tc>
        <w:tc>
          <w:tcPr>
            <w:tcW w:w="6681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r w:rsidRPr="005E009F">
              <w:rPr>
                <w:rFonts w:ascii="Times New Roman" w:hAnsi="Times New Roman" w:cs="Times New Roman"/>
                <w:b/>
              </w:rPr>
              <w:t>KAZANIM</w:t>
            </w:r>
          </w:p>
        </w:tc>
        <w:tc>
          <w:tcPr>
            <w:tcW w:w="1018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</w:rPr>
              <w:t>Soru</w:t>
            </w:r>
            <w:proofErr w:type="spellEnd"/>
          </w:p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</w:rPr>
              <w:t>Sayısı</w:t>
            </w:r>
            <w:proofErr w:type="spellEnd"/>
          </w:p>
        </w:tc>
      </w:tr>
      <w:tr w:rsidR="00BC2B24" w:rsidTr="005E009F">
        <w:tc>
          <w:tcPr>
            <w:tcW w:w="1589" w:type="dxa"/>
          </w:tcPr>
          <w:p w:rsidR="00BC2B24" w:rsidRPr="002B1F7D" w:rsidRDefault="00BC2B24" w:rsidP="00BC2B24">
            <w:pPr>
              <w:rPr>
                <w:rFonts w:ascii="Calibri" w:hAnsi="Calibri"/>
                <w:color w:val="000000"/>
              </w:rPr>
            </w:pPr>
            <w:r w:rsidRPr="002B1F7D">
              <w:rPr>
                <w:rFonts w:ascii="Calibri" w:hAnsi="Calibri"/>
                <w:color w:val="000000"/>
              </w:rPr>
              <w:t>THEMA 2: DIE SCHULE</w:t>
            </w:r>
          </w:p>
        </w:tc>
        <w:tc>
          <w:tcPr>
            <w:tcW w:w="6681" w:type="dxa"/>
          </w:tcPr>
          <w:p w:rsidR="00BC2B24" w:rsidRPr="002B1F7D" w:rsidRDefault="00BC2B24" w:rsidP="00BC2B24">
            <w:pPr>
              <w:rPr>
                <w:rFonts w:ascii="Times New Roman" w:hAnsi="Times New Roman" w:cs="Times New Roman"/>
              </w:rPr>
            </w:pPr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6.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Fragen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Anweisungen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sofern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diese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klar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deutlich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an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ihn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/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sie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gerichtet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werden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1589" w:type="dxa"/>
          </w:tcPr>
          <w:p w:rsidR="00BC2B24" w:rsidRPr="002B1F7D" w:rsidRDefault="00BC2B24" w:rsidP="00BC2B24">
            <w:pPr>
              <w:rPr>
                <w:rFonts w:ascii="Calibri" w:hAnsi="Calibri"/>
                <w:color w:val="000000"/>
              </w:rPr>
            </w:pPr>
            <w:r w:rsidRPr="002B1F7D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2B1F7D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10.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Kommt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Zahlen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ab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20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zurecht</w:t>
            </w:r>
            <w:proofErr w:type="spellEnd"/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1589" w:type="dxa"/>
          </w:tcPr>
          <w:p w:rsidR="00BC2B24" w:rsidRPr="002B1F7D" w:rsidRDefault="00BC2B24" w:rsidP="00BC2B24">
            <w:pPr>
              <w:rPr>
                <w:rFonts w:ascii="Calibri" w:hAnsi="Calibri"/>
                <w:color w:val="000000"/>
              </w:rPr>
            </w:pPr>
            <w:r w:rsidRPr="002B1F7D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2B1F7D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1589" w:type="dxa"/>
          </w:tcPr>
          <w:p w:rsidR="00BC2B24" w:rsidRPr="002B1F7D" w:rsidRDefault="00BC2B24" w:rsidP="00BC2B24">
            <w:pPr>
              <w:rPr>
                <w:rFonts w:ascii="Calibri" w:hAnsi="Calibri"/>
                <w:color w:val="000000"/>
              </w:rPr>
            </w:pPr>
            <w:r w:rsidRPr="002B1F7D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2B1F7D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Texte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Satz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für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Satz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lesen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2B24" w:rsidRPr="005E009F" w:rsidRDefault="00BC2B24" w:rsidP="00BC2B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5E009F">
        <w:rPr>
          <w:rFonts w:ascii="Times New Roman" w:hAnsi="Times New Roman" w:cs="Times New Roman"/>
          <w:b/>
          <w:sz w:val="24"/>
          <w:szCs w:val="24"/>
        </w:rPr>
        <w:t>SENARYO 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7"/>
        <w:gridCol w:w="6468"/>
        <w:gridCol w:w="1007"/>
      </w:tblGrid>
      <w:tr w:rsidR="00BC2B24" w:rsidRPr="005E009F" w:rsidTr="00BC2B24">
        <w:tc>
          <w:tcPr>
            <w:tcW w:w="1589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  <w:sz w:val="24"/>
                <w:szCs w:val="24"/>
              </w:rPr>
              <w:t>Thema</w:t>
            </w:r>
            <w:proofErr w:type="spellEnd"/>
          </w:p>
        </w:tc>
        <w:tc>
          <w:tcPr>
            <w:tcW w:w="6681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r w:rsidRPr="005E009F">
              <w:rPr>
                <w:rFonts w:ascii="Times New Roman" w:hAnsi="Times New Roman" w:cs="Times New Roman"/>
                <w:b/>
              </w:rPr>
              <w:t>KAZANIM</w:t>
            </w:r>
          </w:p>
        </w:tc>
        <w:tc>
          <w:tcPr>
            <w:tcW w:w="1018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</w:rPr>
              <w:t>Soru</w:t>
            </w:r>
            <w:proofErr w:type="spellEnd"/>
          </w:p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</w:rPr>
              <w:t>Sayısı</w:t>
            </w:r>
            <w:proofErr w:type="spellEnd"/>
          </w:p>
        </w:tc>
      </w:tr>
      <w:tr w:rsidR="00BC2B24" w:rsidTr="005E009F">
        <w:tc>
          <w:tcPr>
            <w:tcW w:w="1589" w:type="dxa"/>
          </w:tcPr>
          <w:p w:rsidR="00BC2B24" w:rsidRPr="002B1F7D" w:rsidRDefault="00BC2B24" w:rsidP="00BC2B24">
            <w:pPr>
              <w:rPr>
                <w:rFonts w:ascii="Times New Roman" w:hAnsi="Times New Roman" w:cs="Times New Roman"/>
              </w:rPr>
            </w:pPr>
            <w:r w:rsidRPr="002B1F7D">
              <w:rPr>
                <w:rFonts w:ascii="Calibri" w:hAnsi="Calibri"/>
                <w:color w:val="000000"/>
              </w:rPr>
              <w:t>THEMA 2: DIE SCHULE</w:t>
            </w:r>
          </w:p>
        </w:tc>
        <w:tc>
          <w:tcPr>
            <w:tcW w:w="6681" w:type="dxa"/>
          </w:tcPr>
          <w:p w:rsidR="00BC2B24" w:rsidRPr="002B1F7D" w:rsidRDefault="00BC2B24" w:rsidP="00BC2B24">
            <w:pPr>
              <w:rPr>
                <w:rFonts w:ascii="Times New Roman" w:hAnsi="Times New Roman" w:cs="Times New Roman"/>
              </w:rPr>
            </w:pPr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6.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1589" w:type="dxa"/>
          </w:tcPr>
          <w:p w:rsidR="00BC2B24" w:rsidRPr="002B1F7D" w:rsidRDefault="00BC2B24" w:rsidP="00BC2B24">
            <w:pPr>
              <w:rPr>
                <w:rFonts w:ascii="Times New Roman" w:hAnsi="Times New Roman" w:cs="Times New Roman"/>
              </w:rPr>
            </w:pPr>
            <w:r w:rsidRPr="002B1F7D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2B1F7D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Texte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Satz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für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Satz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lesen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1589" w:type="dxa"/>
          </w:tcPr>
          <w:p w:rsidR="00BC2B24" w:rsidRPr="002B1F7D" w:rsidRDefault="00BC2B24" w:rsidP="00BC2B24">
            <w:pPr>
              <w:rPr>
                <w:rFonts w:ascii="Times New Roman" w:hAnsi="Times New Roman" w:cs="Times New Roman"/>
              </w:rPr>
            </w:pPr>
            <w:r w:rsidRPr="002B1F7D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2B1F7D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ganze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elementare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Zusammenhang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den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üblichsten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Alltagssituationen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erkennen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1589" w:type="dxa"/>
          </w:tcPr>
          <w:p w:rsidR="00BC2B24" w:rsidRPr="002B1F7D" w:rsidRDefault="00BC2B24" w:rsidP="00BC2B24">
            <w:pPr>
              <w:rPr>
                <w:rFonts w:ascii="Times New Roman" w:hAnsi="Times New Roman" w:cs="Times New Roman"/>
              </w:rPr>
            </w:pPr>
            <w:r w:rsidRPr="002B1F7D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2B1F7D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9.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einen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vorgegebenen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Textrahmen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vervollständigen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1589" w:type="dxa"/>
          </w:tcPr>
          <w:p w:rsidR="00BC2B24" w:rsidRPr="002B1F7D" w:rsidRDefault="00BC2B24" w:rsidP="00BC2B24">
            <w:pPr>
              <w:rPr>
                <w:rFonts w:ascii="Times New Roman" w:hAnsi="Times New Roman" w:cs="Times New Roman"/>
              </w:rPr>
            </w:pPr>
            <w:r w:rsidRPr="002B1F7D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2B1F7D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10.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Kommt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Zahlen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ab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20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zurecht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2B24" w:rsidRDefault="00BC2B24" w:rsidP="00BC2B24">
      <w:pPr>
        <w:rPr>
          <w:rFonts w:ascii="Times New Roman" w:hAnsi="Times New Roman" w:cs="Times New Roman"/>
          <w:sz w:val="28"/>
          <w:szCs w:val="28"/>
        </w:rPr>
      </w:pPr>
    </w:p>
    <w:p w:rsidR="005E009F" w:rsidRDefault="005E0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2B24" w:rsidRPr="005E009F" w:rsidRDefault="00BC2B24" w:rsidP="00BC2B24">
      <w:pPr>
        <w:rPr>
          <w:rFonts w:ascii="Times New Roman" w:hAnsi="Times New Roman" w:cs="Times New Roman"/>
          <w:b/>
          <w:sz w:val="24"/>
          <w:szCs w:val="24"/>
        </w:rPr>
      </w:pPr>
      <w:r w:rsidRPr="005E009F">
        <w:rPr>
          <w:rFonts w:ascii="Times New Roman" w:hAnsi="Times New Roman" w:cs="Times New Roman"/>
          <w:b/>
          <w:sz w:val="24"/>
          <w:szCs w:val="24"/>
        </w:rPr>
        <w:lastRenderedPageBreak/>
        <w:t>SENARYO 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7"/>
        <w:gridCol w:w="6468"/>
        <w:gridCol w:w="1007"/>
      </w:tblGrid>
      <w:tr w:rsidR="00BC2B24" w:rsidTr="00BC2B24">
        <w:tc>
          <w:tcPr>
            <w:tcW w:w="1589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  <w:sz w:val="24"/>
                <w:szCs w:val="24"/>
              </w:rPr>
              <w:t>Thema</w:t>
            </w:r>
            <w:proofErr w:type="spellEnd"/>
          </w:p>
        </w:tc>
        <w:tc>
          <w:tcPr>
            <w:tcW w:w="6681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r w:rsidRPr="005E009F">
              <w:rPr>
                <w:rFonts w:ascii="Times New Roman" w:hAnsi="Times New Roman" w:cs="Times New Roman"/>
                <w:b/>
              </w:rPr>
              <w:t>KAZANIM</w:t>
            </w:r>
          </w:p>
        </w:tc>
        <w:tc>
          <w:tcPr>
            <w:tcW w:w="1018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</w:rPr>
              <w:t>Soru</w:t>
            </w:r>
            <w:proofErr w:type="spellEnd"/>
          </w:p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</w:rPr>
              <w:t>Sayısı</w:t>
            </w:r>
            <w:proofErr w:type="spellEnd"/>
          </w:p>
        </w:tc>
      </w:tr>
      <w:tr w:rsidR="00BC2B24" w:rsidRPr="00B64E70" w:rsidTr="005E009F">
        <w:tc>
          <w:tcPr>
            <w:tcW w:w="1589" w:type="dxa"/>
          </w:tcPr>
          <w:p w:rsidR="00BC2B24" w:rsidRPr="00B64E70" w:rsidRDefault="00BC2B24" w:rsidP="00BC2B24">
            <w:pPr>
              <w:rPr>
                <w:rFonts w:ascii="Times New Roman" w:hAnsi="Times New Roman" w:cs="Times New Roman"/>
              </w:rPr>
            </w:pPr>
            <w:r w:rsidRPr="00B64E70">
              <w:rPr>
                <w:rFonts w:ascii="Calibri" w:hAnsi="Calibri"/>
                <w:color w:val="000000"/>
              </w:rPr>
              <w:t>THEMA 2: DIE SCHULE</w:t>
            </w:r>
          </w:p>
        </w:tc>
        <w:tc>
          <w:tcPr>
            <w:tcW w:w="6681" w:type="dxa"/>
          </w:tcPr>
          <w:p w:rsidR="00BC2B24" w:rsidRPr="00B64E70" w:rsidRDefault="00BC2B24" w:rsidP="00BC2B24">
            <w:pPr>
              <w:rPr>
                <w:rFonts w:ascii="Times New Roman" w:hAnsi="Times New Roman" w:cs="Times New Roman"/>
              </w:rPr>
            </w:pPr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4.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sehr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Texte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Satz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für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Satz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lesen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indem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er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/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sie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bekannte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heraussucht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18" w:type="dxa"/>
            <w:vAlign w:val="center"/>
          </w:tcPr>
          <w:p w:rsidR="00BC2B24" w:rsidRPr="00B64E70" w:rsidRDefault="00BC2B24" w:rsidP="005E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B24" w:rsidRPr="00B64E70" w:rsidTr="005E009F">
        <w:tc>
          <w:tcPr>
            <w:tcW w:w="1589" w:type="dxa"/>
          </w:tcPr>
          <w:p w:rsidR="00BC2B24" w:rsidRPr="00B64E70" w:rsidRDefault="00BC2B24" w:rsidP="00BC2B24">
            <w:pPr>
              <w:rPr>
                <w:rFonts w:ascii="Times New Roman" w:hAnsi="Times New Roman" w:cs="Times New Roman"/>
              </w:rPr>
            </w:pPr>
            <w:r w:rsidRPr="00B64E70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B64E70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Texte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Satz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für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Satz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lesen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18" w:type="dxa"/>
            <w:vAlign w:val="center"/>
          </w:tcPr>
          <w:p w:rsidR="00BC2B24" w:rsidRPr="00B64E70" w:rsidRDefault="00BC2B24" w:rsidP="005E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B24" w:rsidRPr="00B64E70" w:rsidTr="005E009F">
        <w:tc>
          <w:tcPr>
            <w:tcW w:w="1589" w:type="dxa"/>
          </w:tcPr>
          <w:p w:rsidR="00BC2B24" w:rsidRPr="00B64E70" w:rsidRDefault="00BC2B24" w:rsidP="00BC2B24">
            <w:pPr>
              <w:rPr>
                <w:rFonts w:ascii="Times New Roman" w:hAnsi="Times New Roman" w:cs="Times New Roman"/>
              </w:rPr>
            </w:pPr>
            <w:r w:rsidRPr="00B64E70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B64E70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9.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Kommt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Zahlen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ab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20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zurecht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18" w:type="dxa"/>
            <w:vAlign w:val="center"/>
          </w:tcPr>
          <w:p w:rsidR="00BC2B24" w:rsidRPr="00B64E70" w:rsidRDefault="00BC2B24" w:rsidP="005E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B24" w:rsidRPr="00B64E70" w:rsidTr="005E009F">
        <w:tc>
          <w:tcPr>
            <w:tcW w:w="1589" w:type="dxa"/>
          </w:tcPr>
          <w:p w:rsidR="00BC2B24" w:rsidRPr="00B64E70" w:rsidRDefault="00BC2B24" w:rsidP="00BC2B24">
            <w:pPr>
              <w:rPr>
                <w:rFonts w:ascii="Times New Roman" w:hAnsi="Times New Roman" w:cs="Times New Roman"/>
              </w:rPr>
            </w:pPr>
            <w:r w:rsidRPr="00B64E70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B64E70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18" w:type="dxa"/>
            <w:vAlign w:val="center"/>
          </w:tcPr>
          <w:p w:rsidR="00BC2B24" w:rsidRPr="00B64E70" w:rsidRDefault="00BC2B24" w:rsidP="005E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B24" w:rsidRPr="00B64E70" w:rsidTr="005E009F">
        <w:trPr>
          <w:trHeight w:val="73"/>
        </w:trPr>
        <w:tc>
          <w:tcPr>
            <w:tcW w:w="1589" w:type="dxa"/>
          </w:tcPr>
          <w:p w:rsidR="00BC2B24" w:rsidRPr="00B64E70" w:rsidRDefault="00BC2B24" w:rsidP="00BC2B24">
            <w:pPr>
              <w:rPr>
                <w:rFonts w:ascii="Times New Roman" w:hAnsi="Times New Roman" w:cs="Times New Roman"/>
              </w:rPr>
            </w:pPr>
            <w:r w:rsidRPr="00B64E70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B64E70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9.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einen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vorgegebenen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Textrahmen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vervollständigen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18" w:type="dxa"/>
            <w:vAlign w:val="center"/>
          </w:tcPr>
          <w:p w:rsidR="00BC2B24" w:rsidRPr="00B64E70" w:rsidRDefault="00BC2B24" w:rsidP="005E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5E009F" w:rsidRDefault="005E009F" w:rsidP="00BC2B24">
      <w:pPr>
        <w:rPr>
          <w:rFonts w:ascii="Times New Roman" w:hAnsi="Times New Roman" w:cs="Times New Roman"/>
          <w:b/>
          <w:sz w:val="24"/>
          <w:szCs w:val="24"/>
        </w:rPr>
      </w:pPr>
    </w:p>
    <w:p w:rsidR="00BC2B24" w:rsidRPr="005E009F" w:rsidRDefault="00BC2B24" w:rsidP="00BC2B24">
      <w:pPr>
        <w:rPr>
          <w:rFonts w:ascii="Times New Roman" w:hAnsi="Times New Roman" w:cs="Times New Roman"/>
          <w:b/>
          <w:sz w:val="24"/>
          <w:szCs w:val="24"/>
        </w:rPr>
      </w:pPr>
      <w:r w:rsidRPr="005E009F">
        <w:rPr>
          <w:rFonts w:ascii="Times New Roman" w:hAnsi="Times New Roman" w:cs="Times New Roman"/>
          <w:b/>
          <w:sz w:val="24"/>
          <w:szCs w:val="24"/>
        </w:rPr>
        <w:t>SENARYO 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7"/>
        <w:gridCol w:w="6468"/>
        <w:gridCol w:w="1007"/>
      </w:tblGrid>
      <w:tr w:rsidR="00BC2B24" w:rsidRPr="005E009F" w:rsidTr="00BC2B24">
        <w:tc>
          <w:tcPr>
            <w:tcW w:w="1589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  <w:sz w:val="24"/>
                <w:szCs w:val="24"/>
              </w:rPr>
              <w:t>Thema</w:t>
            </w:r>
            <w:proofErr w:type="spellEnd"/>
          </w:p>
        </w:tc>
        <w:tc>
          <w:tcPr>
            <w:tcW w:w="6681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r w:rsidRPr="005E009F">
              <w:rPr>
                <w:rFonts w:ascii="Times New Roman" w:hAnsi="Times New Roman" w:cs="Times New Roman"/>
                <w:b/>
              </w:rPr>
              <w:t>KAZANIM</w:t>
            </w:r>
          </w:p>
        </w:tc>
        <w:tc>
          <w:tcPr>
            <w:tcW w:w="1018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</w:rPr>
              <w:t>Soru</w:t>
            </w:r>
            <w:proofErr w:type="spellEnd"/>
          </w:p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</w:rPr>
              <w:t>Sayısı</w:t>
            </w:r>
            <w:proofErr w:type="spellEnd"/>
          </w:p>
        </w:tc>
      </w:tr>
      <w:tr w:rsidR="00BC2B24" w:rsidRPr="00E23A68" w:rsidTr="00BC2B24">
        <w:tc>
          <w:tcPr>
            <w:tcW w:w="1589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E23A68">
              <w:rPr>
                <w:rFonts w:ascii="Calibri" w:hAnsi="Calibri"/>
                <w:color w:val="000000"/>
              </w:rPr>
              <w:t>THEMA 2: DIE SCHULE</w:t>
            </w:r>
          </w:p>
        </w:tc>
        <w:tc>
          <w:tcPr>
            <w:tcW w:w="6681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6.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2A4E7A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18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B24" w:rsidRPr="00E23A68" w:rsidTr="00BC2B24">
        <w:tc>
          <w:tcPr>
            <w:tcW w:w="1589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E23A68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Texte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Satz</w:t>
            </w:r>
            <w:proofErr w:type="spellEnd"/>
            <w:r w:rsidRPr="00E23A6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23A68">
              <w:rPr>
                <w:rFonts w:ascii="Calibri" w:eastAsia="Times New Roman" w:hAnsi="Calibri" w:cs="Times New Roman"/>
                <w:color w:val="000000"/>
                <w:lang w:eastAsia="tr-TR"/>
              </w:rPr>
              <w:t>für</w:t>
            </w:r>
            <w:proofErr w:type="spellEnd"/>
            <w:r w:rsidRPr="00E23A6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23A68">
              <w:rPr>
                <w:rFonts w:ascii="Calibri" w:eastAsia="Times New Roman" w:hAnsi="Calibri" w:cs="Times New Roman"/>
                <w:color w:val="000000"/>
                <w:lang w:eastAsia="tr-TR"/>
              </w:rPr>
              <w:t>Satz</w:t>
            </w:r>
            <w:proofErr w:type="spellEnd"/>
            <w:r w:rsidRPr="00E23A6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23A68">
              <w:rPr>
                <w:rFonts w:ascii="Calibri" w:eastAsia="Times New Roman" w:hAnsi="Calibri" w:cs="Times New Roman"/>
                <w:color w:val="000000"/>
                <w:lang w:eastAsia="tr-TR"/>
              </w:rPr>
              <w:t>lesen</w:t>
            </w:r>
            <w:proofErr w:type="spellEnd"/>
            <w:r w:rsidRPr="00E23A6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E23A68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E23A6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18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B24" w:rsidRPr="00E23A68" w:rsidTr="00BC2B24">
        <w:tc>
          <w:tcPr>
            <w:tcW w:w="1589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E23A68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9.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einen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vorgegebenen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Textrahmen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vervollständigen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18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B24" w:rsidRPr="00E23A68" w:rsidTr="00BC2B24">
        <w:tc>
          <w:tcPr>
            <w:tcW w:w="1589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E23A68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ganze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elementare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Zusammenhang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den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üblichsten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Alltagssituationen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erkennen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18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B24" w:rsidRPr="00E23A68" w:rsidTr="00BC2B24">
        <w:tc>
          <w:tcPr>
            <w:tcW w:w="1589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E23A68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9.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Kommt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Zahlen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ab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20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zurecht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18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5E009F" w:rsidRDefault="005E009F">
      <w:pPr>
        <w:rPr>
          <w:rFonts w:ascii="Times New Roman" w:hAnsi="Times New Roman" w:cs="Times New Roman"/>
          <w:b/>
          <w:sz w:val="28"/>
          <w:szCs w:val="28"/>
        </w:rPr>
      </w:pPr>
    </w:p>
    <w:p w:rsidR="00BC2B24" w:rsidRPr="005E009F" w:rsidRDefault="00BC2B24" w:rsidP="005E0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09F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5E009F">
        <w:rPr>
          <w:rFonts w:ascii="Times New Roman" w:hAnsi="Times New Roman" w:cs="Times New Roman"/>
          <w:b/>
          <w:sz w:val="28"/>
          <w:szCs w:val="28"/>
        </w:rPr>
        <w:t>Sınıf</w:t>
      </w:r>
      <w:proofErr w:type="spellEnd"/>
      <w:r w:rsidRPr="005E00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691E" w:rsidRPr="005E009F">
        <w:rPr>
          <w:rFonts w:ascii="Times New Roman" w:hAnsi="Times New Roman" w:cs="Times New Roman"/>
          <w:b/>
          <w:sz w:val="28"/>
          <w:szCs w:val="28"/>
        </w:rPr>
        <w:t>Almanca</w:t>
      </w:r>
      <w:proofErr w:type="spellEnd"/>
      <w:r w:rsidR="00FE691E" w:rsidRPr="005E00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691E" w:rsidRPr="005E009F">
        <w:rPr>
          <w:rFonts w:ascii="Times New Roman" w:hAnsi="Times New Roman" w:cs="Times New Roman"/>
          <w:b/>
          <w:sz w:val="28"/>
          <w:szCs w:val="28"/>
        </w:rPr>
        <w:t>Dersi</w:t>
      </w:r>
      <w:proofErr w:type="spellEnd"/>
      <w:r w:rsidRPr="005E009F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5E009F">
        <w:rPr>
          <w:rFonts w:ascii="Times New Roman" w:hAnsi="Times New Roman" w:cs="Times New Roman"/>
          <w:b/>
          <w:sz w:val="28"/>
          <w:szCs w:val="28"/>
        </w:rPr>
        <w:t>Dönem</w:t>
      </w:r>
      <w:proofErr w:type="spellEnd"/>
      <w:r w:rsidRPr="005E009F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5E009F">
        <w:rPr>
          <w:rFonts w:ascii="Times New Roman" w:hAnsi="Times New Roman" w:cs="Times New Roman"/>
          <w:b/>
          <w:sz w:val="28"/>
          <w:szCs w:val="28"/>
        </w:rPr>
        <w:t>Ortak</w:t>
      </w:r>
      <w:proofErr w:type="spellEnd"/>
      <w:r w:rsidRPr="005E009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FE691E" w:rsidRPr="005E009F">
        <w:rPr>
          <w:rFonts w:ascii="Times New Roman" w:hAnsi="Times New Roman" w:cs="Times New Roman"/>
          <w:b/>
          <w:sz w:val="28"/>
          <w:szCs w:val="28"/>
        </w:rPr>
        <w:t>Yazılı</w:t>
      </w:r>
      <w:proofErr w:type="spellEnd"/>
      <w:r w:rsidR="00FE691E" w:rsidRPr="005E00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691E" w:rsidRPr="005E009F">
        <w:rPr>
          <w:rFonts w:ascii="Times New Roman" w:hAnsi="Times New Roman" w:cs="Times New Roman"/>
          <w:b/>
          <w:sz w:val="28"/>
          <w:szCs w:val="28"/>
        </w:rPr>
        <w:t>Konu</w:t>
      </w:r>
      <w:proofErr w:type="spellEnd"/>
      <w:r w:rsidRPr="005E00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009F">
        <w:rPr>
          <w:rFonts w:ascii="Times New Roman" w:hAnsi="Times New Roman" w:cs="Times New Roman"/>
          <w:b/>
          <w:sz w:val="28"/>
          <w:szCs w:val="28"/>
        </w:rPr>
        <w:t>Soru</w:t>
      </w:r>
      <w:proofErr w:type="spellEnd"/>
      <w:r w:rsidRPr="005E00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009F">
        <w:rPr>
          <w:rFonts w:ascii="Times New Roman" w:hAnsi="Times New Roman" w:cs="Times New Roman"/>
          <w:b/>
          <w:sz w:val="28"/>
          <w:szCs w:val="28"/>
        </w:rPr>
        <w:t>Dağılım</w:t>
      </w:r>
      <w:proofErr w:type="spellEnd"/>
      <w:r w:rsidRPr="005E00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009F">
        <w:rPr>
          <w:rFonts w:ascii="Times New Roman" w:hAnsi="Times New Roman" w:cs="Times New Roman"/>
          <w:b/>
          <w:sz w:val="28"/>
          <w:szCs w:val="28"/>
        </w:rPr>
        <w:t>Tablosu</w:t>
      </w:r>
      <w:proofErr w:type="spellEnd"/>
    </w:p>
    <w:p w:rsidR="00BC2B24" w:rsidRPr="005E009F" w:rsidRDefault="00BC2B24" w:rsidP="00BC2B24">
      <w:pPr>
        <w:rPr>
          <w:rFonts w:ascii="Times New Roman" w:hAnsi="Times New Roman" w:cs="Times New Roman"/>
          <w:b/>
          <w:sz w:val="24"/>
          <w:szCs w:val="24"/>
        </w:rPr>
      </w:pPr>
      <w:r w:rsidRPr="005E009F">
        <w:rPr>
          <w:rFonts w:ascii="Times New Roman" w:hAnsi="Times New Roman" w:cs="Times New Roman"/>
          <w:b/>
          <w:sz w:val="24"/>
          <w:szCs w:val="24"/>
        </w:rPr>
        <w:t>SENARYO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14"/>
        <w:gridCol w:w="5440"/>
        <w:gridCol w:w="1008"/>
      </w:tblGrid>
      <w:tr w:rsidR="00BC2B24" w:rsidRPr="005E009F" w:rsidTr="00BC2B24">
        <w:tc>
          <w:tcPr>
            <w:tcW w:w="2660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  <w:sz w:val="24"/>
                <w:szCs w:val="24"/>
              </w:rPr>
              <w:t>Thema</w:t>
            </w:r>
            <w:proofErr w:type="spellEnd"/>
          </w:p>
        </w:tc>
        <w:tc>
          <w:tcPr>
            <w:tcW w:w="5610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r w:rsidRPr="005E009F">
              <w:rPr>
                <w:rFonts w:ascii="Times New Roman" w:hAnsi="Times New Roman" w:cs="Times New Roman"/>
                <w:b/>
              </w:rPr>
              <w:t>KAZANIM</w:t>
            </w:r>
          </w:p>
        </w:tc>
        <w:tc>
          <w:tcPr>
            <w:tcW w:w="1018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</w:rPr>
              <w:t>Soru</w:t>
            </w:r>
            <w:proofErr w:type="spellEnd"/>
          </w:p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</w:rPr>
              <w:t>Sayısı</w:t>
            </w:r>
            <w:proofErr w:type="spellEnd"/>
          </w:p>
        </w:tc>
      </w:tr>
      <w:tr w:rsidR="00BC2B24" w:rsidTr="005E009F">
        <w:tc>
          <w:tcPr>
            <w:tcW w:w="2660" w:type="dxa"/>
          </w:tcPr>
          <w:p w:rsidR="00BC2B24" w:rsidRPr="00E23A68" w:rsidRDefault="00BC2B24" w:rsidP="00BC2B24">
            <w:pPr>
              <w:rPr>
                <w:rFonts w:ascii="Calibri" w:hAnsi="Calibri"/>
                <w:color w:val="000000"/>
              </w:rPr>
            </w:pPr>
            <w:r w:rsidRPr="00E23A68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5610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Texte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Satz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für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Satz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lesen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2660" w:type="dxa"/>
          </w:tcPr>
          <w:p w:rsidR="00BC2B24" w:rsidRPr="00E23A68" w:rsidRDefault="00BC2B24" w:rsidP="00BC2B24">
            <w:pPr>
              <w:rPr>
                <w:rFonts w:ascii="Calibri" w:hAnsi="Calibri"/>
                <w:color w:val="000000"/>
              </w:rPr>
            </w:pPr>
            <w:r w:rsidRPr="00E23A68">
              <w:rPr>
                <w:rFonts w:ascii="Calibri" w:hAnsi="Calibri"/>
                <w:color w:val="000000"/>
              </w:rPr>
              <w:t>THEMA 4: TÄGLICHES LEBEN</w:t>
            </w:r>
          </w:p>
        </w:tc>
        <w:tc>
          <w:tcPr>
            <w:tcW w:w="5610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10.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alltägliche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Ausdrücke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verwenden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die auf die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Befriedigung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proofErr w:type="gram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konkreter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Bedürfnisse</w:t>
            </w:r>
            <w:proofErr w:type="spellEnd"/>
            <w:proofErr w:type="gram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zielen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2660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E23A68">
              <w:rPr>
                <w:rFonts w:ascii="Calibri" w:hAnsi="Calibri"/>
                <w:color w:val="000000"/>
              </w:rPr>
              <w:t>THEMA 4: TÄGLICHES LEBEN</w:t>
            </w:r>
          </w:p>
        </w:tc>
        <w:tc>
          <w:tcPr>
            <w:tcW w:w="5610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11.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Zeitangaben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2660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E23A68">
              <w:rPr>
                <w:rFonts w:ascii="Calibri" w:hAnsi="Calibri"/>
                <w:color w:val="000000"/>
              </w:rPr>
              <w:t>THEMA 4: TÄGLICHES LEBEN</w:t>
            </w:r>
          </w:p>
        </w:tc>
        <w:tc>
          <w:tcPr>
            <w:tcW w:w="5610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11.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kurzen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(SMS, E-Mail)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Informationen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aus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dem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alltäglichen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Leben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erfragen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oder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weitergeben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2660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E23A68">
              <w:rPr>
                <w:rFonts w:ascii="Calibri" w:hAnsi="Calibri"/>
                <w:color w:val="000000"/>
              </w:rPr>
              <w:t>THEMA 4: TÄGLICHES LEBEN</w:t>
            </w:r>
          </w:p>
        </w:tc>
        <w:tc>
          <w:tcPr>
            <w:tcW w:w="5610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12.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Zeitangaben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2B24" w:rsidRDefault="00BC2B24" w:rsidP="00BC2B24">
      <w:pPr>
        <w:rPr>
          <w:rFonts w:ascii="Times New Roman" w:hAnsi="Times New Roman" w:cs="Times New Roman"/>
          <w:sz w:val="32"/>
          <w:szCs w:val="32"/>
        </w:rPr>
      </w:pPr>
    </w:p>
    <w:p w:rsidR="00BC2B24" w:rsidRPr="005E009F" w:rsidRDefault="00BC2B24" w:rsidP="00BC2B24">
      <w:pPr>
        <w:rPr>
          <w:rFonts w:ascii="Times New Roman" w:hAnsi="Times New Roman" w:cs="Times New Roman"/>
          <w:b/>
          <w:sz w:val="24"/>
          <w:szCs w:val="24"/>
        </w:rPr>
      </w:pPr>
      <w:r w:rsidRPr="005E009F">
        <w:rPr>
          <w:rFonts w:ascii="Times New Roman" w:hAnsi="Times New Roman" w:cs="Times New Roman"/>
          <w:b/>
          <w:sz w:val="24"/>
          <w:szCs w:val="24"/>
        </w:rPr>
        <w:lastRenderedPageBreak/>
        <w:t>SENARYO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7"/>
        <w:gridCol w:w="6467"/>
        <w:gridCol w:w="1008"/>
      </w:tblGrid>
      <w:tr w:rsidR="00BC2B24" w:rsidRPr="005E009F" w:rsidTr="00BC2B24">
        <w:tc>
          <w:tcPr>
            <w:tcW w:w="1589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  <w:sz w:val="24"/>
                <w:szCs w:val="24"/>
              </w:rPr>
              <w:t>Thema</w:t>
            </w:r>
            <w:proofErr w:type="spellEnd"/>
          </w:p>
        </w:tc>
        <w:tc>
          <w:tcPr>
            <w:tcW w:w="6681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r w:rsidRPr="005E009F">
              <w:rPr>
                <w:rFonts w:ascii="Times New Roman" w:hAnsi="Times New Roman" w:cs="Times New Roman"/>
                <w:b/>
              </w:rPr>
              <w:t>KAZANIM</w:t>
            </w:r>
          </w:p>
        </w:tc>
        <w:tc>
          <w:tcPr>
            <w:tcW w:w="1018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</w:rPr>
              <w:t>Soru</w:t>
            </w:r>
            <w:proofErr w:type="spellEnd"/>
          </w:p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</w:rPr>
              <w:t>Sayısı</w:t>
            </w:r>
            <w:proofErr w:type="spellEnd"/>
          </w:p>
        </w:tc>
      </w:tr>
      <w:tr w:rsidR="00BC2B24" w:rsidRPr="00E23A68" w:rsidTr="005E009F">
        <w:tc>
          <w:tcPr>
            <w:tcW w:w="1589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E23A68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9.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Kommt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Zahlen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ab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20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zurecht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18" w:type="dxa"/>
            <w:vAlign w:val="center"/>
          </w:tcPr>
          <w:p w:rsidR="00BC2B24" w:rsidRPr="00E23A68" w:rsidRDefault="00BC2B24" w:rsidP="005E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B24" w:rsidRPr="00E23A68" w:rsidTr="005E009F">
        <w:tc>
          <w:tcPr>
            <w:tcW w:w="1589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E23A68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18" w:type="dxa"/>
            <w:vAlign w:val="center"/>
          </w:tcPr>
          <w:p w:rsidR="00BC2B24" w:rsidRPr="00E23A68" w:rsidRDefault="00BC2B24" w:rsidP="005E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B24" w:rsidRPr="00E23A68" w:rsidTr="005E009F">
        <w:tc>
          <w:tcPr>
            <w:tcW w:w="1589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E23A68">
              <w:rPr>
                <w:rFonts w:ascii="Calibri" w:hAnsi="Calibri"/>
                <w:color w:val="000000"/>
              </w:rPr>
              <w:t>THEMA 4: TÄGLICHES LEBEN</w:t>
            </w:r>
          </w:p>
        </w:tc>
        <w:tc>
          <w:tcPr>
            <w:tcW w:w="6681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11.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Zeitangaben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18" w:type="dxa"/>
            <w:vAlign w:val="center"/>
          </w:tcPr>
          <w:p w:rsidR="00BC2B24" w:rsidRPr="00E23A68" w:rsidRDefault="00BC2B24" w:rsidP="005E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B24" w:rsidRPr="00E23A68" w:rsidTr="005E009F">
        <w:tc>
          <w:tcPr>
            <w:tcW w:w="1589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E23A68">
              <w:rPr>
                <w:rFonts w:ascii="Calibri" w:hAnsi="Calibri"/>
                <w:color w:val="000000"/>
              </w:rPr>
              <w:t>THEMA 4: TÄGLICHES LEBEN</w:t>
            </w:r>
          </w:p>
        </w:tc>
        <w:tc>
          <w:tcPr>
            <w:tcW w:w="6681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11.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kurzen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(SMS, E-Mail)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Informationen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aus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dem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alltäglichen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Leben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erfragen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oder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weitergeben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18" w:type="dxa"/>
            <w:vAlign w:val="center"/>
          </w:tcPr>
          <w:p w:rsidR="00BC2B24" w:rsidRPr="00E23A68" w:rsidRDefault="00BC2B24" w:rsidP="005E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B24" w:rsidRPr="00E23A68" w:rsidTr="005E009F">
        <w:tc>
          <w:tcPr>
            <w:tcW w:w="1589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E23A68">
              <w:rPr>
                <w:rFonts w:ascii="Calibri" w:hAnsi="Calibri"/>
                <w:color w:val="000000"/>
              </w:rPr>
              <w:t>THEMA 4: TÄGLICHES LEBEN</w:t>
            </w:r>
          </w:p>
        </w:tc>
        <w:tc>
          <w:tcPr>
            <w:tcW w:w="6681" w:type="dxa"/>
          </w:tcPr>
          <w:p w:rsidR="00BC2B24" w:rsidRPr="00E23A68" w:rsidRDefault="00BC2B24" w:rsidP="00BC2B24">
            <w:pPr>
              <w:rPr>
                <w:rFonts w:ascii="Times New Roman" w:hAnsi="Times New Roman" w:cs="Times New Roman"/>
              </w:rPr>
            </w:pP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10.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alltägliche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Ausdrücke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verwenden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die auf die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Befriedigung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proofErr w:type="gram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konkreter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Bedürfnisse</w:t>
            </w:r>
            <w:proofErr w:type="spellEnd"/>
            <w:proofErr w:type="gram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zielen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18" w:type="dxa"/>
            <w:vAlign w:val="center"/>
          </w:tcPr>
          <w:p w:rsidR="00BC2B24" w:rsidRPr="00E23A68" w:rsidRDefault="00BC2B24" w:rsidP="005E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C2B24" w:rsidRPr="005E009F" w:rsidRDefault="00BC2B24" w:rsidP="00BC2B24">
      <w:pPr>
        <w:rPr>
          <w:rFonts w:ascii="Times New Roman" w:hAnsi="Times New Roman" w:cs="Times New Roman"/>
          <w:b/>
          <w:sz w:val="24"/>
          <w:szCs w:val="24"/>
        </w:rPr>
      </w:pPr>
      <w:r w:rsidRPr="005E009F">
        <w:rPr>
          <w:rFonts w:ascii="Times New Roman" w:hAnsi="Times New Roman" w:cs="Times New Roman"/>
          <w:b/>
          <w:sz w:val="24"/>
          <w:szCs w:val="24"/>
        </w:rPr>
        <w:t>SENARYO 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7"/>
        <w:gridCol w:w="6468"/>
        <w:gridCol w:w="1007"/>
      </w:tblGrid>
      <w:tr w:rsidR="00BC2B24" w:rsidRPr="005E009F" w:rsidTr="00BC2B24">
        <w:tc>
          <w:tcPr>
            <w:tcW w:w="1589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  <w:sz w:val="24"/>
                <w:szCs w:val="24"/>
              </w:rPr>
              <w:t>Thema</w:t>
            </w:r>
            <w:proofErr w:type="spellEnd"/>
          </w:p>
        </w:tc>
        <w:tc>
          <w:tcPr>
            <w:tcW w:w="6681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r w:rsidRPr="005E009F">
              <w:rPr>
                <w:rFonts w:ascii="Times New Roman" w:hAnsi="Times New Roman" w:cs="Times New Roman"/>
                <w:b/>
              </w:rPr>
              <w:t>KAZANIM</w:t>
            </w:r>
          </w:p>
        </w:tc>
        <w:tc>
          <w:tcPr>
            <w:tcW w:w="1018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</w:rPr>
              <w:t>Soru</w:t>
            </w:r>
            <w:proofErr w:type="spellEnd"/>
          </w:p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</w:rPr>
              <w:t>Sayısı</w:t>
            </w:r>
            <w:proofErr w:type="spellEnd"/>
          </w:p>
        </w:tc>
      </w:tr>
      <w:tr w:rsidR="00BC2B24" w:rsidTr="005E009F">
        <w:tc>
          <w:tcPr>
            <w:tcW w:w="1589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A57D46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9.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einen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vorgegebenen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Textrahmen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vervollständigen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1589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A57D46">
              <w:rPr>
                <w:rFonts w:ascii="Calibri" w:hAnsi="Calibri"/>
                <w:color w:val="000000"/>
              </w:rPr>
              <w:t>THEMA 4: TÄGLICHES LEBEN</w:t>
            </w:r>
          </w:p>
        </w:tc>
        <w:tc>
          <w:tcPr>
            <w:tcW w:w="6681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10.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alltägliche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Ausdrücke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verwenden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die auf die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Befriedigung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proofErr w:type="gram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konkreter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Bedürfnisse</w:t>
            </w:r>
            <w:proofErr w:type="spellEnd"/>
            <w:proofErr w:type="gram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zielen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1589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A57D46">
              <w:rPr>
                <w:rFonts w:ascii="Calibri" w:hAnsi="Calibri"/>
                <w:color w:val="000000"/>
              </w:rPr>
              <w:t>THEMA 4: TÄGLICHES LEBEN</w:t>
            </w:r>
          </w:p>
        </w:tc>
        <w:tc>
          <w:tcPr>
            <w:tcW w:w="6681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11.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Zeitangaben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1589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A57D46">
              <w:rPr>
                <w:rFonts w:ascii="Calibri" w:hAnsi="Calibri"/>
                <w:color w:val="000000"/>
              </w:rPr>
              <w:t>THEMA 4: TÄGLICHES LEBEN</w:t>
            </w:r>
          </w:p>
        </w:tc>
        <w:tc>
          <w:tcPr>
            <w:tcW w:w="6681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11.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kurzen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(SMS, E-Mail)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Informationen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aus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dem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alltäglichen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Leben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erfragen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oder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weitergeben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1589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A57D46">
              <w:rPr>
                <w:rFonts w:ascii="Calibri" w:hAnsi="Calibri"/>
                <w:color w:val="000000"/>
              </w:rPr>
              <w:t>THEMA 4: TÄGLICHES LEBEN</w:t>
            </w:r>
          </w:p>
        </w:tc>
        <w:tc>
          <w:tcPr>
            <w:tcW w:w="6681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12.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Zeitangaben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2B24" w:rsidRDefault="00BC2B24" w:rsidP="00BC2B24">
      <w:pPr>
        <w:rPr>
          <w:rFonts w:ascii="Times New Roman" w:hAnsi="Times New Roman" w:cs="Times New Roman"/>
          <w:sz w:val="24"/>
          <w:szCs w:val="24"/>
        </w:rPr>
      </w:pPr>
    </w:p>
    <w:p w:rsidR="00BC2B24" w:rsidRPr="005E009F" w:rsidRDefault="00BC2B24" w:rsidP="00BC2B24">
      <w:pPr>
        <w:rPr>
          <w:rFonts w:ascii="Times New Roman" w:hAnsi="Times New Roman" w:cs="Times New Roman"/>
          <w:b/>
          <w:sz w:val="24"/>
          <w:szCs w:val="24"/>
        </w:rPr>
      </w:pPr>
      <w:r w:rsidRPr="005E009F">
        <w:rPr>
          <w:rFonts w:ascii="Times New Roman" w:hAnsi="Times New Roman" w:cs="Times New Roman"/>
          <w:b/>
          <w:sz w:val="24"/>
          <w:szCs w:val="24"/>
        </w:rPr>
        <w:t>SENARYO 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7"/>
        <w:gridCol w:w="6468"/>
        <w:gridCol w:w="1007"/>
      </w:tblGrid>
      <w:tr w:rsidR="00BC2B24" w:rsidRPr="005E009F" w:rsidTr="00BC2B24">
        <w:tc>
          <w:tcPr>
            <w:tcW w:w="1589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  <w:sz w:val="24"/>
                <w:szCs w:val="24"/>
              </w:rPr>
              <w:t>Thema</w:t>
            </w:r>
            <w:proofErr w:type="spellEnd"/>
          </w:p>
        </w:tc>
        <w:tc>
          <w:tcPr>
            <w:tcW w:w="6681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r w:rsidRPr="005E009F">
              <w:rPr>
                <w:rFonts w:ascii="Times New Roman" w:hAnsi="Times New Roman" w:cs="Times New Roman"/>
                <w:b/>
              </w:rPr>
              <w:t>KAZANIM</w:t>
            </w:r>
          </w:p>
        </w:tc>
        <w:tc>
          <w:tcPr>
            <w:tcW w:w="1018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</w:rPr>
              <w:t>Soru</w:t>
            </w:r>
            <w:proofErr w:type="spellEnd"/>
          </w:p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</w:rPr>
              <w:t>Sayısı</w:t>
            </w:r>
            <w:proofErr w:type="spellEnd"/>
          </w:p>
        </w:tc>
      </w:tr>
      <w:tr w:rsidR="00BC2B24" w:rsidTr="005E009F">
        <w:tc>
          <w:tcPr>
            <w:tcW w:w="1589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A57D46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Namen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Wörter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ganze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elementare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einfachen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Zusammenhang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mit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den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üblichsten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Alltagssituationen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erkennen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1589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A57D46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isolierte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Wendungen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kurze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1589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A57D46">
              <w:rPr>
                <w:rFonts w:ascii="Calibri" w:hAnsi="Calibri"/>
                <w:color w:val="000000"/>
              </w:rPr>
              <w:t>THEMA 4: TÄGLICHES LEBEN</w:t>
            </w:r>
          </w:p>
        </w:tc>
        <w:tc>
          <w:tcPr>
            <w:tcW w:w="6681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10.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alltägliche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Ausdrücke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verwenden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die auf die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Befriedigung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proofErr w:type="gram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konkreter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Bedürfnisse</w:t>
            </w:r>
            <w:proofErr w:type="spellEnd"/>
            <w:proofErr w:type="gram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zielen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1589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A57D46">
              <w:rPr>
                <w:rFonts w:ascii="Calibri" w:hAnsi="Calibri"/>
                <w:color w:val="000000"/>
              </w:rPr>
              <w:t>THEMA 4: TÄGLICHES LEBEN</w:t>
            </w:r>
          </w:p>
        </w:tc>
        <w:tc>
          <w:tcPr>
            <w:tcW w:w="6681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11.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kurzen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(SMS, E-Mail)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Informationen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aus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dem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alltäglichen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Leben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erfragen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oder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weitergeben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1589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A57D46">
              <w:rPr>
                <w:rFonts w:ascii="Calibri" w:hAnsi="Calibri"/>
                <w:color w:val="000000"/>
              </w:rPr>
              <w:t>THEMA 4: TÄGLICHES LEBEN</w:t>
            </w:r>
          </w:p>
        </w:tc>
        <w:tc>
          <w:tcPr>
            <w:tcW w:w="6681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12.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Zeitangaben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2B24" w:rsidRDefault="00BC2B24" w:rsidP="00BC2B24">
      <w:pPr>
        <w:rPr>
          <w:rFonts w:ascii="Times New Roman" w:hAnsi="Times New Roman" w:cs="Times New Roman"/>
          <w:sz w:val="24"/>
          <w:szCs w:val="24"/>
        </w:rPr>
      </w:pPr>
    </w:p>
    <w:p w:rsidR="00BC2B24" w:rsidRPr="005E009F" w:rsidRDefault="00BC2B24" w:rsidP="00BC2B24">
      <w:pPr>
        <w:rPr>
          <w:rFonts w:ascii="Times New Roman" w:hAnsi="Times New Roman" w:cs="Times New Roman"/>
          <w:b/>
          <w:sz w:val="24"/>
          <w:szCs w:val="24"/>
        </w:rPr>
      </w:pPr>
      <w:r w:rsidRPr="005E009F">
        <w:rPr>
          <w:rFonts w:ascii="Times New Roman" w:hAnsi="Times New Roman" w:cs="Times New Roman"/>
          <w:b/>
          <w:sz w:val="24"/>
          <w:szCs w:val="24"/>
        </w:rPr>
        <w:lastRenderedPageBreak/>
        <w:t>SENARYO 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7"/>
        <w:gridCol w:w="6468"/>
        <w:gridCol w:w="1007"/>
      </w:tblGrid>
      <w:tr w:rsidR="00BC2B24" w:rsidRPr="005E009F" w:rsidTr="00BC2B24">
        <w:tc>
          <w:tcPr>
            <w:tcW w:w="1589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  <w:sz w:val="24"/>
                <w:szCs w:val="24"/>
              </w:rPr>
              <w:t>Thema</w:t>
            </w:r>
            <w:proofErr w:type="spellEnd"/>
          </w:p>
        </w:tc>
        <w:tc>
          <w:tcPr>
            <w:tcW w:w="6681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r w:rsidRPr="005E009F">
              <w:rPr>
                <w:rFonts w:ascii="Times New Roman" w:hAnsi="Times New Roman" w:cs="Times New Roman"/>
                <w:b/>
              </w:rPr>
              <w:t>KAZANIM</w:t>
            </w:r>
          </w:p>
        </w:tc>
        <w:tc>
          <w:tcPr>
            <w:tcW w:w="1018" w:type="dxa"/>
          </w:tcPr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</w:rPr>
              <w:t>Soru</w:t>
            </w:r>
            <w:proofErr w:type="spellEnd"/>
          </w:p>
          <w:p w:rsidR="00BC2B24" w:rsidRPr="005E009F" w:rsidRDefault="00BC2B24" w:rsidP="00BC2B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009F">
              <w:rPr>
                <w:rFonts w:ascii="Times New Roman" w:hAnsi="Times New Roman" w:cs="Times New Roman"/>
                <w:b/>
              </w:rPr>
              <w:t>Sayısı</w:t>
            </w:r>
            <w:proofErr w:type="spellEnd"/>
          </w:p>
        </w:tc>
      </w:tr>
      <w:tr w:rsidR="00BC2B24" w:rsidTr="005E009F">
        <w:tc>
          <w:tcPr>
            <w:tcW w:w="1589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A57D46">
              <w:rPr>
                <w:rFonts w:ascii="Calibri" w:hAnsi="Calibri"/>
                <w:color w:val="000000"/>
              </w:rPr>
              <w:t>THEMA 3: DIE GESELLSCHAFT</w:t>
            </w:r>
          </w:p>
        </w:tc>
        <w:tc>
          <w:tcPr>
            <w:tcW w:w="6681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9.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einen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vorgegebenen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Textrahmen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vervollständigen</w:t>
            </w:r>
            <w:proofErr w:type="spellEnd"/>
            <w:r w:rsidRPr="00B436CC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1589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A57D46">
              <w:rPr>
                <w:rFonts w:ascii="Calibri" w:hAnsi="Calibri"/>
                <w:color w:val="000000"/>
              </w:rPr>
              <w:t>THEMA 4: TÄGLICHES LEBEN</w:t>
            </w:r>
          </w:p>
        </w:tc>
        <w:tc>
          <w:tcPr>
            <w:tcW w:w="6681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10.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vertraute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alltägliche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Ausdrücke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ganz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einfache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Sätze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und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verwenden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die auf die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Befriedigung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proofErr w:type="gram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konkreter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Bedürfnisse</w:t>
            </w:r>
            <w:proofErr w:type="spellEnd"/>
            <w:proofErr w:type="gram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zielen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1589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A57D46">
              <w:rPr>
                <w:rFonts w:ascii="Calibri" w:hAnsi="Calibri"/>
                <w:color w:val="000000"/>
              </w:rPr>
              <w:t>THEMA 4: TÄGLICHES LEBEN</w:t>
            </w:r>
          </w:p>
        </w:tc>
        <w:tc>
          <w:tcPr>
            <w:tcW w:w="6681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11.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kurzen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Mitteilungen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(SMS, E-Mail)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Informationen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aus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dem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alltäglichen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Leben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erfragen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oder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weitergeben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1589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A57D46">
              <w:rPr>
                <w:rFonts w:ascii="Calibri" w:hAnsi="Calibri"/>
                <w:color w:val="000000"/>
              </w:rPr>
              <w:t>THEMA 4: TÄGLICHES LEBEN</w:t>
            </w:r>
          </w:p>
        </w:tc>
        <w:tc>
          <w:tcPr>
            <w:tcW w:w="6681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12.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Zeitangaben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schreiben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B24" w:rsidTr="005E009F">
        <w:tc>
          <w:tcPr>
            <w:tcW w:w="1589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A57D46">
              <w:rPr>
                <w:rFonts w:ascii="Calibri" w:hAnsi="Calibri"/>
                <w:color w:val="000000"/>
              </w:rPr>
              <w:t>THEMA 4: TÄGLICHES LEBEN</w:t>
            </w:r>
          </w:p>
        </w:tc>
        <w:tc>
          <w:tcPr>
            <w:tcW w:w="6681" w:type="dxa"/>
          </w:tcPr>
          <w:p w:rsidR="00BC2B24" w:rsidRPr="00A57D46" w:rsidRDefault="00BC2B24" w:rsidP="00BC2B24">
            <w:pPr>
              <w:rPr>
                <w:rFonts w:ascii="Times New Roman" w:hAnsi="Times New Roman" w:cs="Times New Roman"/>
              </w:rPr>
            </w:pPr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11.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Kann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Zeitangaben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verstehen</w:t>
            </w:r>
            <w:proofErr w:type="spellEnd"/>
            <w:r w:rsidRPr="00552D1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1018" w:type="dxa"/>
            <w:vAlign w:val="center"/>
          </w:tcPr>
          <w:p w:rsidR="00BC2B24" w:rsidRPr="00D96884" w:rsidRDefault="00BC2B24" w:rsidP="005E0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W w:w="18461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5"/>
        <w:gridCol w:w="146"/>
        <w:gridCol w:w="146"/>
        <w:gridCol w:w="146"/>
        <w:gridCol w:w="146"/>
        <w:gridCol w:w="146"/>
        <w:gridCol w:w="146"/>
        <w:gridCol w:w="420"/>
      </w:tblGrid>
      <w:tr w:rsidR="008C5FE1" w:rsidRPr="008C5FE1" w:rsidTr="00112C01">
        <w:trPr>
          <w:trHeight w:val="300"/>
        </w:trPr>
        <w:tc>
          <w:tcPr>
            <w:tcW w:w="18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499" w:rsidRDefault="007F0499" w:rsidP="00112C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8C5FE1" w:rsidRPr="008C5FE1" w:rsidRDefault="008C5FE1" w:rsidP="0011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Bursa İli </w:t>
            </w:r>
            <w:proofErr w:type="spellStart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>Almanca</w:t>
            </w:r>
            <w:proofErr w:type="spellEnd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>Dersi</w:t>
            </w:r>
            <w:proofErr w:type="spellEnd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>Konu</w:t>
            </w:r>
            <w:proofErr w:type="spellEnd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  <w:proofErr w:type="spellEnd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>Dağılım</w:t>
            </w:r>
            <w:proofErr w:type="spellEnd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>Tabloları</w:t>
            </w:r>
            <w:proofErr w:type="spellEnd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genelinde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yapılacak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sınavlarda</w:t>
            </w:r>
            <w:proofErr w:type="spellEnd"/>
            <w:r w:rsidR="00A5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açık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00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uçlu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sorular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sorulacağı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göz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önünde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bulundurularak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örnek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senaryolar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hazırlanmış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tabloda</w:t>
            </w:r>
            <w:proofErr w:type="spellEnd"/>
            <w:r w:rsidR="0000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gösterilmiştir</w:t>
            </w:r>
            <w:proofErr w:type="spellEnd"/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r w:rsidR="00112C01" w:rsidRPr="0011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="002A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 </w:t>
            </w:r>
            <w:proofErr w:type="spellStart"/>
            <w:r w:rsidR="002A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tablo</w:t>
            </w:r>
            <w:proofErr w:type="spellEnd"/>
            <w:r w:rsidR="002A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07.02.2025</w:t>
            </w:r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tarihli</w:t>
            </w:r>
            <w:proofErr w:type="spellEnd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</w:t>
            </w:r>
            <w:proofErr w:type="spellEnd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</w:t>
            </w:r>
            <w:proofErr w:type="spellEnd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</w:t>
            </w:r>
            <w:proofErr w:type="spellStart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</w:t>
            </w:r>
            <w:proofErr w:type="spellEnd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zümre</w:t>
            </w:r>
            <w:proofErr w:type="spellEnd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toplantısında</w:t>
            </w:r>
            <w:proofErr w:type="spellEnd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alınan</w:t>
            </w:r>
            <w:proofErr w:type="spellEnd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kararlara</w:t>
            </w:r>
            <w:proofErr w:type="spellEnd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00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göre</w:t>
            </w:r>
            <w:proofErr w:type="spellEnd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düzenlenmiştir</w:t>
            </w:r>
            <w:proofErr w:type="spellEnd"/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8C5FE1" w:rsidRPr="008C5FE1" w:rsidTr="00112C01">
        <w:trPr>
          <w:gridAfter w:val="1"/>
          <w:wAfter w:w="420" w:type="dxa"/>
          <w:trHeight w:val="300"/>
        </w:trPr>
        <w:tc>
          <w:tcPr>
            <w:tcW w:w="17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E1" w:rsidRPr="008C5FE1" w:rsidRDefault="008C5FE1" w:rsidP="008C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E1" w:rsidRPr="008C5FE1" w:rsidRDefault="008C5FE1" w:rsidP="008C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E1" w:rsidRPr="008C5FE1" w:rsidRDefault="008C5FE1" w:rsidP="008C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E1" w:rsidRPr="008C5FE1" w:rsidRDefault="008C5FE1" w:rsidP="008C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E1" w:rsidRPr="008C5FE1" w:rsidRDefault="008C5FE1" w:rsidP="008C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E1" w:rsidRPr="008C5FE1" w:rsidRDefault="008C5FE1" w:rsidP="008C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E1" w:rsidRPr="008C5FE1" w:rsidRDefault="008C5FE1" w:rsidP="008C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8C5FE1" w:rsidRDefault="008C5FE1">
      <w:pPr>
        <w:rPr>
          <w:rFonts w:ascii="Times New Roman" w:hAnsi="Times New Roman" w:cs="Times New Roman"/>
          <w:sz w:val="24"/>
          <w:szCs w:val="24"/>
        </w:rPr>
      </w:pPr>
    </w:p>
    <w:p w:rsidR="008C5FE1" w:rsidRDefault="008C5FE1">
      <w:pPr>
        <w:rPr>
          <w:rFonts w:ascii="Times New Roman" w:hAnsi="Times New Roman" w:cs="Times New Roman"/>
          <w:sz w:val="24"/>
          <w:szCs w:val="24"/>
        </w:rPr>
      </w:pPr>
    </w:p>
    <w:p w:rsidR="008C5FE1" w:rsidRPr="00A64D88" w:rsidRDefault="008C5FE1" w:rsidP="0000141B">
      <w:pPr>
        <w:ind w:right="-426"/>
        <w:rPr>
          <w:rFonts w:ascii="Times New Roman" w:hAnsi="Times New Roman" w:cs="Times New Roman"/>
          <w:sz w:val="24"/>
          <w:szCs w:val="24"/>
        </w:rPr>
      </w:pPr>
    </w:p>
    <w:sectPr w:rsidR="008C5FE1" w:rsidRPr="00A64D88" w:rsidSect="0000141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B0"/>
    <w:rsid w:val="0000141B"/>
    <w:rsid w:val="00097354"/>
    <w:rsid w:val="000A3A10"/>
    <w:rsid w:val="00112C01"/>
    <w:rsid w:val="00120F7A"/>
    <w:rsid w:val="001317EE"/>
    <w:rsid w:val="00160D2B"/>
    <w:rsid w:val="00185574"/>
    <w:rsid w:val="001860B1"/>
    <w:rsid w:val="001E2DA5"/>
    <w:rsid w:val="00201D0E"/>
    <w:rsid w:val="00214118"/>
    <w:rsid w:val="0023152F"/>
    <w:rsid w:val="00240062"/>
    <w:rsid w:val="002A24FC"/>
    <w:rsid w:val="002B1F7D"/>
    <w:rsid w:val="002E222D"/>
    <w:rsid w:val="003035B0"/>
    <w:rsid w:val="0038373B"/>
    <w:rsid w:val="003871DD"/>
    <w:rsid w:val="003E1747"/>
    <w:rsid w:val="003F4316"/>
    <w:rsid w:val="00425A18"/>
    <w:rsid w:val="0048406F"/>
    <w:rsid w:val="0050675E"/>
    <w:rsid w:val="00525E14"/>
    <w:rsid w:val="005376F2"/>
    <w:rsid w:val="005621E3"/>
    <w:rsid w:val="00572B7B"/>
    <w:rsid w:val="00581C45"/>
    <w:rsid w:val="005A3CCE"/>
    <w:rsid w:val="005B35BB"/>
    <w:rsid w:val="005E009F"/>
    <w:rsid w:val="005E7DCD"/>
    <w:rsid w:val="005F5D42"/>
    <w:rsid w:val="00664F67"/>
    <w:rsid w:val="00707893"/>
    <w:rsid w:val="00724E76"/>
    <w:rsid w:val="00746B5A"/>
    <w:rsid w:val="007B4A47"/>
    <w:rsid w:val="007E7464"/>
    <w:rsid w:val="007F0499"/>
    <w:rsid w:val="008749C7"/>
    <w:rsid w:val="008B36BD"/>
    <w:rsid w:val="008B685A"/>
    <w:rsid w:val="008B7C44"/>
    <w:rsid w:val="008C5FE1"/>
    <w:rsid w:val="008F2B64"/>
    <w:rsid w:val="00900D38"/>
    <w:rsid w:val="00987C1E"/>
    <w:rsid w:val="00A57D46"/>
    <w:rsid w:val="00A64D88"/>
    <w:rsid w:val="00AA2AFB"/>
    <w:rsid w:val="00AB43FF"/>
    <w:rsid w:val="00AF1012"/>
    <w:rsid w:val="00AF7849"/>
    <w:rsid w:val="00B47AC1"/>
    <w:rsid w:val="00B524A5"/>
    <w:rsid w:val="00B64E70"/>
    <w:rsid w:val="00BC2B24"/>
    <w:rsid w:val="00BE76A7"/>
    <w:rsid w:val="00C67D8B"/>
    <w:rsid w:val="00CE705C"/>
    <w:rsid w:val="00D77769"/>
    <w:rsid w:val="00D81A55"/>
    <w:rsid w:val="00D96884"/>
    <w:rsid w:val="00DB6DAB"/>
    <w:rsid w:val="00DC061B"/>
    <w:rsid w:val="00DD1C08"/>
    <w:rsid w:val="00E23A68"/>
    <w:rsid w:val="00EA4EA3"/>
    <w:rsid w:val="00F07DFB"/>
    <w:rsid w:val="00F1686A"/>
    <w:rsid w:val="00FE6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9585C-EC83-4FB6-9FA2-A69BF5B6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3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Hakan</cp:lastModifiedBy>
  <cp:revision>4</cp:revision>
  <dcterms:created xsi:type="dcterms:W3CDTF">2025-02-24T11:01:00Z</dcterms:created>
  <dcterms:modified xsi:type="dcterms:W3CDTF">2025-02-24T12:05:00Z</dcterms:modified>
</cp:coreProperties>
</file>