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14" w:rsidRPr="001F657F" w:rsidRDefault="00AA0D14" w:rsidP="00AA0D14">
      <w:pPr>
        <w:jc w:val="center"/>
        <w:rPr>
          <w:rFonts w:ascii="Arial" w:hAnsi="Arial" w:cs="Arial"/>
          <w:b/>
          <w:bCs/>
        </w:rPr>
      </w:pPr>
      <w:r w:rsidRPr="001F657F">
        <w:rPr>
          <w:rFonts w:ascii="Arial" w:hAnsi="Arial" w:cs="Arial"/>
          <w:b/>
          <w:bCs/>
        </w:rPr>
        <w:t>9. SINIF İNGİLİZCE 2. DÖNEM KONU SORU DAĞILIM TABLOLARI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1.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rPr>
          <w:trHeight w:val="579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E9.5.R1. Students will be able to scan a text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585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E9.5.W1. Students will be able to write a text comparing characteristics of people by giving their opinions.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30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21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E9.6.W2. Students will be able to write a series of sentences about the city that they would like to visit by indicating reasons.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E9.7.R1.Students will be able to ask and answer the questions about a text related to the world heritage.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2.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E9.5.R1. Students will be able to scan a text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81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95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 xml:space="preserve">E9.6.R2. Students will be able to get the main points of the informative texts related to intercultural differences. 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590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E9.6.W1. Students will be able to write a short message to leave at the reception desk for their parents.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E9.7.R1.Students will be able to ask and answer the questions about a text related to the world heritage.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2</w:t>
            </w:r>
          </w:p>
        </w:tc>
      </w:tr>
    </w:tbl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Default="00AA0D14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E9.5.R1. Students will be able to scan a text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05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E9.6.R2. Students will be able to get the main points of the informative texts related to intercultural differences.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64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E9.6.W2. Students will be able to write a series of sentences about the city that they would like to visit by indicating reasons.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05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E9.7.R1.Students will be able to ask and answer the questions about a text related to the world heritage.</w:t>
            </w:r>
          </w:p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30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E9.7.W1. Students will be able to write a series of sentences about historical places they visited in the past.</w:t>
            </w:r>
          </w:p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rPr>
          <w:trHeight w:val="689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E9.5.R2. Students will be able to guess the meanings of unknown words from the contexts.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90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E9.5.W1. Students will be able to write a text comparing characteristics of people by giving their opinions.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60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595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E9.6.W1. Students will be able to write a short message to leave at the reception desk for their parents.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439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E9.7.R2. Students will be able to reorder the events in a short story.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75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E9.7.W1. Students will be able to write a series of sentences about historical places they visited in the past.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Default="00AA0D14">
      <w:pPr>
        <w:spacing w:after="160" w:line="259" w:lineRule="auto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br w:type="page"/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rPr>
          <w:trHeight w:val="750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E9.5.R2. Students will be able to guess the meanings of unknown words from the contexts.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18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E9.5.W2. Students will be able to write a text describing their inspirational character.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75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585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E9.6.W1. Students will be able to write a short message to leave at the reception desk for their parents.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494"/>
        </w:trPr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E9.7.R2. Students will be able to reorder the events in a short story.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6. 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6250"/>
        <w:gridCol w:w="1018"/>
      </w:tblGrid>
      <w:tr w:rsidR="00AA0D14" w:rsidRPr="001F657F" w:rsidTr="00DB3F29">
        <w:tc>
          <w:tcPr>
            <w:tcW w:w="180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KAZANIMLAR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SORU SAYISI</w:t>
            </w:r>
          </w:p>
        </w:tc>
      </w:tr>
      <w:tr w:rsidR="00AA0D14" w:rsidRPr="001F657F" w:rsidTr="00DB3F29">
        <w:trPr>
          <w:trHeight w:val="711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Inspirational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People</w:t>
            </w: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E9.5.R1. Students will be able to scan a text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40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E9.5.R2. Students will be able to guess the meanings of unknown words from the contexts.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08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Bridging</w:t>
            </w:r>
            <w:proofErr w:type="spellEnd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Cultures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60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E9.6.R2. Students will be able to get the main points of the informative texts related to intercultural differences.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647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E9.6.W2. Students will be able to write a series of sentences about the city that they would like to visit by indicating reasons.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65"/>
        </w:trPr>
        <w:tc>
          <w:tcPr>
            <w:tcW w:w="1809" w:type="dxa"/>
            <w:vMerge w:val="restart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World </w:t>
            </w:r>
            <w:proofErr w:type="spellStart"/>
            <w:r w:rsidRPr="001F657F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Heritage</w:t>
            </w:r>
            <w:proofErr w:type="spellEnd"/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E9.7.R1.Students will be able to ask and answer the questions about a text related to the world heritage.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  <w:tr w:rsidR="00AA0D14" w:rsidRPr="001F657F" w:rsidTr="00DB3F29">
        <w:trPr>
          <w:trHeight w:val="748"/>
        </w:trPr>
        <w:tc>
          <w:tcPr>
            <w:tcW w:w="1809" w:type="dxa"/>
            <w:vMerge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379" w:type="dxa"/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  <w:r w:rsidRPr="001F657F">
              <w:rPr>
                <w:rFonts w:ascii="Arial" w:hAnsi="Arial" w:cs="Arial"/>
                <w:sz w:val="18"/>
                <w:szCs w:val="18"/>
              </w:rPr>
              <w:t>E9.7.W1. Students will be able to write a series of sentences about historical places they visited in the past.</w:t>
            </w:r>
          </w:p>
        </w:tc>
        <w:tc>
          <w:tcPr>
            <w:tcW w:w="1024" w:type="dxa"/>
          </w:tcPr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F657F">
              <w:rPr>
                <w:rFonts w:ascii="Arial" w:hAnsi="Arial" w:cs="Arial"/>
                <w:sz w:val="18"/>
                <w:szCs w:val="18"/>
                <w:lang w:val="tr-TR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comparing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characteristics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people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giving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opinions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343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get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points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informative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intercultural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differences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1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series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sentences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city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would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like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visit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indicating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reasons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reorder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events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story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series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sentences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historical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places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visited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in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past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1.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9920" w:type="dxa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guess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meanings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unknown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words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from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contexts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comparing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characteristics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people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giving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opinions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343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describing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some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famous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cities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get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points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informative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intercultural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differences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1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E9.6.W2.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series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sentences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city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would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like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visit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indicating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reasons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198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answer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questions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heritage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color w:val="231F20"/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series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sentences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historical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places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visited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in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past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  <w:p w:rsidR="00AA0D14" w:rsidRPr="001F657F" w:rsidRDefault="00AA0D14" w:rsidP="00DB3F29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comparing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characteristics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people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giving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opinions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simple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invitation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letters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2.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E9.5.R1.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7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35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3.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answer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questions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heritage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E9.9.W2.Students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paragraph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future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plans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4.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19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answer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questions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heritage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series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sentences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historical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places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visited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in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past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7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35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44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44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</w:tbl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5.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3" w:right="320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describing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some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famous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cities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94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simple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invitation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letters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E9.9.W2.Students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paragraph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future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plans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6.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3" w:right="320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get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points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informative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intercultural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differences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E9.9.W2.Students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paragraph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future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plans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7.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comparing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characteristics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people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by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giving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opinions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reorder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events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story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79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2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79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simple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invitation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letters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2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8.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3" w:right="320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message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leave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reception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desk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parents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reorder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events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story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89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79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2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2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79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simple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invitation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letters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2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9. SINIF İNGİLİZCE DERSİ 2. DÖNEM 2. ORTAK YAZILI KONU SORU DAĞILIM TABLOSU</w:t>
      </w:r>
    </w:p>
    <w:p w:rsidR="00AA0D14" w:rsidRPr="001F657F" w:rsidRDefault="00AA0D14" w:rsidP="00AA0D14">
      <w:pPr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1F657F">
        <w:rPr>
          <w:rFonts w:ascii="Arial" w:hAnsi="Arial" w:cs="Arial"/>
          <w:b/>
          <w:bCs/>
          <w:sz w:val="18"/>
          <w:szCs w:val="18"/>
          <w:lang w:val="tr-TR"/>
        </w:rPr>
        <w:t>9. SENARYO</w:t>
      </w:r>
    </w:p>
    <w:tbl>
      <w:tblPr>
        <w:tblStyle w:val="TableNormal"/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AA0D14" w:rsidRPr="001F657F" w:rsidTr="00DB3F29">
        <w:trPr>
          <w:trHeight w:val="892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480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Soru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413" w:hanging="240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Inspirational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People</w:t>
            </w: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E9.5.R2.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guess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meanings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unknown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words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from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contexts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3" w:hanging="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Bridging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Cultures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E9.6.R1.Students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scan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describing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some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famous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cities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for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specific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information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348" w:right="329" w:firstLine="106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World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Heritage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 w:right="175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E9.7.R1.Students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ask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answer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questions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related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world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heritage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9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0" w:line="249" w:lineRule="auto"/>
              <w:ind w:left="248" w:right="206" w:hanging="26"/>
              <w:jc w:val="both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Emergency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Problems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main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of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problems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emergency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situations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that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have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happened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recently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E9.8.W1.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prepare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posters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leaflet</w:t>
            </w:r>
            <w:proofErr w:type="spellEnd"/>
            <w:r w:rsidRPr="001F657F">
              <w:rPr>
                <w:color w:val="231F20"/>
                <w:sz w:val="18"/>
                <w:szCs w:val="18"/>
              </w:rPr>
              <w:t>/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brochures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safety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and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health</w:t>
            </w:r>
            <w:proofErr w:type="spellEnd"/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at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work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 w:val="restart"/>
          </w:tcPr>
          <w:p w:rsidR="00AA0D14" w:rsidRPr="001F657F" w:rsidRDefault="00AA0D14" w:rsidP="00DB3F29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94"/>
              <w:rPr>
                <w:b/>
                <w:sz w:val="18"/>
                <w:szCs w:val="18"/>
              </w:rPr>
            </w:pPr>
          </w:p>
          <w:p w:rsidR="00AA0D14" w:rsidRPr="001F657F" w:rsidRDefault="00AA0D14" w:rsidP="00DB3F29">
            <w:pPr>
              <w:pStyle w:val="TableParagraph"/>
              <w:spacing w:before="1" w:line="249" w:lineRule="auto"/>
              <w:ind w:left="136" w:right="119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Invitations</w:t>
            </w:r>
            <w:proofErr w:type="spellEnd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and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Celebrations</w:t>
            </w:r>
            <w:proofErr w:type="spellEnd"/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E9.9.R1.</w:t>
            </w:r>
            <w:r w:rsidRPr="001F657F">
              <w:rPr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find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supporting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ideas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text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Students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simple</w:t>
            </w:r>
            <w:proofErr w:type="spellEnd"/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invitation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letters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AA0D14" w:rsidRPr="001F657F" w:rsidTr="00DB3F29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AA0D14" w:rsidRPr="001F657F" w:rsidRDefault="00AA0D14" w:rsidP="00DB3F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0" w:type="dxa"/>
          </w:tcPr>
          <w:p w:rsidR="00AA0D14" w:rsidRPr="001F657F" w:rsidRDefault="00AA0D14" w:rsidP="00DB3F29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E9.9.W2.Students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will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able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to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write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short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paragraph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about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their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z w:val="18"/>
                <w:szCs w:val="18"/>
              </w:rPr>
              <w:t>future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color w:val="231F20"/>
                <w:spacing w:val="-2"/>
                <w:sz w:val="18"/>
                <w:szCs w:val="18"/>
              </w:rPr>
              <w:t>plans</w:t>
            </w:r>
            <w:proofErr w:type="spellEnd"/>
            <w:r w:rsidRPr="001F657F">
              <w:rPr>
                <w:color w:val="231F20"/>
                <w:spacing w:val="-2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AA0D14" w:rsidRPr="001F657F" w:rsidRDefault="00AA0D14" w:rsidP="00DB3F29">
            <w:pPr>
              <w:pStyle w:val="TableParagraph"/>
              <w:ind w:left="17" w:right="1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  <w:bookmarkStart w:id="0" w:name="_GoBack"/>
      <w:proofErr w:type="gramStart"/>
      <w:r w:rsidRPr="00AA0D14">
        <w:rPr>
          <w:rFonts w:ascii="Arial" w:hAnsi="Arial" w:cs="Arial"/>
          <w:b/>
          <w:bCs/>
          <w:sz w:val="18"/>
          <w:szCs w:val="18"/>
          <w:lang w:val="tr-TR"/>
        </w:rPr>
        <w:t>07/02/2025</w:t>
      </w:r>
      <w:proofErr w:type="gramEnd"/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tarihinde yapılan il alan zümre başkanları toplantısında </w:t>
      </w:r>
      <w:r>
        <w:rPr>
          <w:rFonts w:ascii="Arial" w:hAnsi="Arial" w:cs="Arial"/>
          <w:b/>
          <w:bCs/>
          <w:sz w:val="18"/>
          <w:szCs w:val="18"/>
          <w:lang w:val="tr-TR"/>
        </w:rPr>
        <w:t>alınan kararlar doğrultusunda</w:t>
      </w:r>
      <w:r w:rsidRPr="00AA0D14">
        <w:rPr>
          <w:rFonts w:ascii="Arial" w:hAnsi="Arial" w:cs="Arial"/>
          <w:b/>
          <w:bCs/>
          <w:sz w:val="18"/>
          <w:szCs w:val="18"/>
          <w:lang w:val="tr-TR"/>
        </w:rPr>
        <w:t xml:space="preserve"> oluşturulmuştur.</w:t>
      </w:r>
    </w:p>
    <w:bookmarkEnd w:id="0"/>
    <w:p w:rsidR="00AA0D14" w:rsidRPr="001F657F" w:rsidRDefault="00AA0D14" w:rsidP="00AA0D14">
      <w:pPr>
        <w:rPr>
          <w:rFonts w:ascii="Arial" w:hAnsi="Arial" w:cs="Arial"/>
          <w:b/>
          <w:bCs/>
          <w:sz w:val="18"/>
          <w:szCs w:val="18"/>
          <w:lang w:val="tr-TR"/>
        </w:rPr>
      </w:pPr>
    </w:p>
    <w:p w:rsidR="00E03F83" w:rsidRDefault="00E03F83"/>
    <w:sectPr w:rsidR="00E0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14"/>
    <w:rsid w:val="00AA0D14"/>
    <w:rsid w:val="00E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F5634-916B-4C01-A6BC-69A3B11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14"/>
    <w:pPr>
      <w:spacing w:after="200" w:line="276" w:lineRule="auto"/>
    </w:pPr>
    <w:rPr>
      <w:kern w:val="2"/>
      <w:lang w:val="en-GB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AA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0D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0D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D1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0D14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0D14"/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0D14"/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0D14"/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0D14"/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0D14"/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0D14"/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0D14"/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AA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0D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AA0D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0D1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AA0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0D14"/>
    <w:rPr>
      <w:i/>
      <w:iCs/>
      <w:color w:val="404040" w:themeColor="text1" w:themeTint="BF"/>
      <w:kern w:val="2"/>
      <w:lang w:val="en-GB"/>
      <w14:ligatures w14:val="standardContextual"/>
    </w:rPr>
  </w:style>
  <w:style w:type="paragraph" w:styleId="ListeParagraf">
    <w:name w:val="List Paragraph"/>
    <w:basedOn w:val="Normal"/>
    <w:uiPriority w:val="34"/>
    <w:qFormat/>
    <w:rsid w:val="00AA0D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0D1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0D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0D14"/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AA0D14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59"/>
    <w:rsid w:val="00AA0D1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0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0D14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  <w:kern w:val="0"/>
      <w:lang w:val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A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0D14"/>
    <w:rPr>
      <w:kern w:val="2"/>
      <w:lang w:val="en-GB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AA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0D14"/>
    <w:rPr>
      <w:kern w:val="2"/>
      <w:lang w:val="en-GB"/>
      <w14:ligatures w14:val="standardContextual"/>
    </w:rPr>
  </w:style>
  <w:style w:type="paragraph" w:styleId="AralkYok">
    <w:name w:val="No Spacing"/>
    <w:uiPriority w:val="1"/>
    <w:qFormat/>
    <w:rsid w:val="00AA0D14"/>
    <w:pPr>
      <w:spacing w:after="0" w:line="240" w:lineRule="auto"/>
    </w:pPr>
    <w:rPr>
      <w:rFonts w:ascii="Aptos" w:eastAsia="Aptos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2017</Words>
  <Characters>11499</Characters>
  <Application>Microsoft Office Word</Application>
  <DocSecurity>0</DocSecurity>
  <Lines>95</Lines>
  <Paragraphs>26</Paragraphs>
  <ScaleCrop>false</ScaleCrop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</cp:revision>
  <dcterms:created xsi:type="dcterms:W3CDTF">2025-02-20T10:48:00Z</dcterms:created>
  <dcterms:modified xsi:type="dcterms:W3CDTF">2025-02-20T10:50:00Z</dcterms:modified>
</cp:coreProperties>
</file>