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1D" w:rsidRDefault="004576B3" w:rsidP="00F63C1D">
      <w:pPr>
        <w:spacing w:after="0"/>
        <w:rPr>
          <w:b/>
        </w:rPr>
      </w:pPr>
      <w:r>
        <w:rPr>
          <w:b/>
        </w:rPr>
        <w:t>2024-2025</w:t>
      </w:r>
      <w:r w:rsidR="00F63C1D" w:rsidRPr="00775A66">
        <w:rPr>
          <w:b/>
        </w:rPr>
        <w:t xml:space="preserve"> EĞİTİM ÖĞRETİM YILI</w:t>
      </w:r>
      <w:r w:rsidR="00F63C1D">
        <w:rPr>
          <w:b/>
        </w:rPr>
        <w:t xml:space="preserve"> BURSA </w:t>
      </w:r>
      <w:r w:rsidR="00F63C1D" w:rsidRPr="00775A66">
        <w:rPr>
          <w:b/>
        </w:rPr>
        <w:t xml:space="preserve">İLİ MUHASEBE VE FİNANSMAN </w:t>
      </w:r>
      <w:proofErr w:type="gramStart"/>
      <w:r w:rsidR="00F63C1D" w:rsidRPr="00775A66">
        <w:rPr>
          <w:b/>
        </w:rPr>
        <w:t>ALANI</w:t>
      </w:r>
      <w:r w:rsidR="00F63C1D">
        <w:rPr>
          <w:b/>
        </w:rPr>
        <w:t xml:space="preserve"> </w:t>
      </w:r>
      <w:r>
        <w:rPr>
          <w:b/>
        </w:rPr>
        <w:t xml:space="preserve"> </w:t>
      </w:r>
      <w:r w:rsidR="00F63C1D" w:rsidRPr="00775A66">
        <w:rPr>
          <w:b/>
        </w:rPr>
        <w:t>İL</w:t>
      </w:r>
      <w:proofErr w:type="gramEnd"/>
      <w:r w:rsidR="00F63C1D" w:rsidRPr="00775A66">
        <w:rPr>
          <w:b/>
        </w:rPr>
        <w:t xml:space="preserve"> ZÜMRE TOPLANTISINDA YAPILAN DERS-SINAV-KAZANIM TABLOLARI</w:t>
      </w:r>
      <w:r w:rsidR="00F63C1D">
        <w:rPr>
          <w:b/>
        </w:rPr>
        <w:t xml:space="preserve"> </w:t>
      </w:r>
    </w:p>
    <w:tbl>
      <w:tblPr>
        <w:tblW w:w="14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00"/>
        <w:gridCol w:w="3580"/>
        <w:gridCol w:w="1140"/>
        <w:gridCol w:w="940"/>
        <w:gridCol w:w="940"/>
        <w:gridCol w:w="940"/>
        <w:gridCol w:w="1140"/>
        <w:gridCol w:w="940"/>
        <w:gridCol w:w="940"/>
        <w:gridCol w:w="940"/>
      </w:tblGrid>
      <w:tr w:rsidR="00F63C1D" w:rsidRPr="000A4DB1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Default="00F63C1D" w:rsidP="00B76FC0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33435F">
              <w:rPr>
                <w:b/>
                <w:color w:val="FF0000"/>
              </w:rPr>
              <w:t>9</w:t>
            </w:r>
            <w:r>
              <w:rPr>
                <w:b/>
                <w:color w:val="FF0000"/>
              </w:rPr>
              <w:t>-</w:t>
            </w:r>
            <w:r w:rsidRPr="0033435F">
              <w:rPr>
                <w:b/>
                <w:color w:val="FF0000"/>
              </w:rPr>
              <w:t>TEMEL MUHASEBE</w:t>
            </w:r>
          </w:p>
          <w:p w:rsidR="00F63C1D" w:rsidRPr="000A4DB1" w:rsidRDefault="004576B3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2024-2025</w:t>
            </w:r>
            <w:r w:rsidR="00F63C1D"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1.DÖNEM 9. SINIF TEMEL MUHASEBE DERSİ KONU SORU DAĞILIM TABLOSU</w:t>
            </w:r>
          </w:p>
        </w:tc>
      </w:tr>
      <w:tr w:rsidR="00F63C1D" w:rsidRPr="000A4DB1" w:rsidTr="00B76FC0">
        <w:trPr>
          <w:trHeight w:val="123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0A4DB1" w:rsidTr="00B76FC0">
        <w:trPr>
          <w:trHeight w:val="171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0A4DB1" w:rsidTr="00B76FC0">
        <w:trPr>
          <w:trHeight w:val="88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0A4DB1" w:rsidTr="00B76FC0">
        <w:trPr>
          <w:trHeight w:val="77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Defter ve Belgeler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Ticari Defter ve Belgeler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TTK ve </w:t>
            </w:r>
            <w:proofErr w:type="spellStart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VUK’a</w:t>
            </w:r>
            <w:proofErr w:type="spellEnd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göre ticari defter ve belgelerin teminini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Defter ve Belgeler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Defter ve Belgelerin Tasdik ve İbraz İşlemler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TTK ve </w:t>
            </w:r>
            <w:proofErr w:type="spellStart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VUK’a</w:t>
            </w:r>
            <w:proofErr w:type="spellEnd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göre ticari defter ve belgeleri tasdik, saklama, ibraz işlemlerini açıklar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Defter ve Belgeler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Dosyalama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iş</w:t>
            </w:r>
            <w:proofErr w:type="gramEnd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sağlığı ve güvenliği tedbirleri doğrultusunda dosyalama sistemlerine göre evrak takibini yaparak arşivler.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 Dairesi ve Belediye İşlemleri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 Dairesi İşlemleri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TTK ve </w:t>
            </w:r>
            <w:proofErr w:type="spellStart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VUK’a</w:t>
            </w:r>
            <w:proofErr w:type="spellEnd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göre vergi dairesi ile ilgili işlemleri yapar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 Dairesi ve Belediye İşlemleri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Belediye İşlemler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Belediye Kanunu’na göre belediye ile ilgili işlemleri yapar.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Çalışma Ve Sosyal Güvenlik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Ticaret Sicili İşlemleri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TTK ve </w:t>
            </w:r>
            <w:proofErr w:type="spellStart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VUK’a</w:t>
            </w:r>
            <w:proofErr w:type="spellEnd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göre ticaret sicili ile ilgili işlemleri yapar.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Çalışma Ve Sosyal Güvenlik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Mesleki Kuruluş İşlemler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Mesleki kuruluşların mevzuatına göre mesleki kuruluş ile ilgili işlemleri yapar.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Çalışma Ve Sosyal Güvenlik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Çalışma ve Sosyal Güvenlik Bakanlığı İşlemler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Çalışma ve sosyal güvenlik ile ilgili mevzuata göre bakanlık işlemlerini yapar. • Çalışma ve sosyal güven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Sosyal Güvenlik İşlemleri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İşçi Statüsünde Çalışan İşlemleri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Sosyal Güvenlik Kanunu ve bağlı mevzuata göre bir işverene bağlı olarak işçi statüsünde çalışanların işlemlerini yapar.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Sosyal Güvenlik İşlemleri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Bağımsız Çalışan İşlemler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Sosyal Güvenlik Kanunu ve bağlı mevzuata göre bağımsız çalışanlar ile ilgili işlemleri yaparak belgeleri düzenler.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Sosyal Güvenlik İşlemleri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Devlet Memuru Statüsünde Çalışan İşlemleri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Sosyal Güvenlik Kanunu ve bağlı mevzuata göre devlet memuru statüsünde çalışanlar işlemleri yaparak belgeleri düzenler.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</w:tbl>
    <w:p w:rsidR="001D2E79" w:rsidRDefault="001D2E79"/>
    <w:p w:rsidR="00F63C1D" w:rsidRDefault="00F63C1D" w:rsidP="00F63C1D">
      <w:pPr>
        <w:rPr>
          <w:b/>
          <w:color w:val="FF0000"/>
        </w:rPr>
      </w:pPr>
    </w:p>
    <w:p w:rsidR="004576B3" w:rsidRDefault="004576B3" w:rsidP="00F63C1D">
      <w:pPr>
        <w:rPr>
          <w:b/>
          <w:color w:val="FF0000"/>
        </w:rPr>
      </w:pPr>
    </w:p>
    <w:p w:rsidR="00F63C1D" w:rsidRDefault="00F63C1D" w:rsidP="00F63C1D">
      <w:pPr>
        <w:rPr>
          <w:b/>
          <w:color w:val="FF0000"/>
        </w:rPr>
      </w:pPr>
    </w:p>
    <w:p w:rsidR="00F63C1D" w:rsidRPr="0033435F" w:rsidRDefault="00F63C1D" w:rsidP="00F63C1D">
      <w:pPr>
        <w:rPr>
          <w:b/>
          <w:color w:val="FF0000"/>
        </w:rPr>
      </w:pPr>
      <w:r w:rsidRPr="0033435F">
        <w:rPr>
          <w:b/>
          <w:color w:val="FF0000"/>
        </w:rPr>
        <w:lastRenderedPageBreak/>
        <w:t>9-MESLEKİ GELİŞİM ATÖLYESİ</w:t>
      </w:r>
    </w:p>
    <w:tbl>
      <w:tblPr>
        <w:tblW w:w="1470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2129"/>
        <w:gridCol w:w="3264"/>
        <w:gridCol w:w="1136"/>
        <w:gridCol w:w="876"/>
        <w:gridCol w:w="1016"/>
        <w:gridCol w:w="876"/>
        <w:gridCol w:w="1136"/>
        <w:gridCol w:w="994"/>
        <w:gridCol w:w="968"/>
        <w:gridCol w:w="877"/>
      </w:tblGrid>
      <w:tr w:rsidR="00F63C1D" w:rsidRPr="000A4DB1" w:rsidTr="00B76FC0">
        <w:trPr>
          <w:trHeight w:val="334"/>
        </w:trPr>
        <w:tc>
          <w:tcPr>
            <w:tcW w:w="147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0A4DB1" w:rsidRDefault="004576B3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2024-2025</w:t>
            </w:r>
            <w:r w:rsidR="00F63C1D"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1.DÖNEM 9.SINIF MESLEKİ GELİŞİM </w:t>
            </w:r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ATÖLYESİ </w:t>
            </w:r>
            <w:r w:rsidR="00F63C1D"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DERSİ KONU SORU DAĞILIM TABLOSU</w:t>
            </w:r>
          </w:p>
        </w:tc>
      </w:tr>
      <w:tr w:rsidR="00F63C1D" w:rsidRPr="000A4DB1" w:rsidTr="00B76FC0">
        <w:trPr>
          <w:trHeight w:val="243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8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0A4DB1" w:rsidTr="00B76FC0">
        <w:trPr>
          <w:trHeight w:val="274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0A4DB1" w:rsidTr="00B76FC0">
        <w:trPr>
          <w:trHeight w:val="831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0A4DB1" w:rsidTr="00B76FC0">
        <w:trPr>
          <w:trHeight w:val="476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0A4DB1" w:rsidTr="00B76FC0">
        <w:trPr>
          <w:trHeight w:val="23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ETİĞİ VE AHİLİK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etiği ve ahilik ile ilgili temel kavramları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etiği ve ahilik ile ilgili temel kavramları (meslek etiği, ahilik, ahlak, etik vb.) ve ahilik ilkelerini açıklar.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15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ETİĞİ VE AHİLİK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Ahiliğin toplum düzenindeki yeri ve iş hayatına katkıları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Ahiliğin toplum düzenindeki yerini ve iş hayatına katkılarını açıklar.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0A4DB1" w:rsidTr="00B76FC0">
        <w:trPr>
          <w:trHeight w:val="149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ETİĞİ VE AHİLİK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etiği ve iletişim engelleri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etiği ve ahilik ile ilgili grup çalışmasındaki deneyimlerinden yola çıkarak iletişim engellerini açıklar.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0A4DB1" w:rsidTr="00B76FC0">
        <w:trPr>
          <w:trHeight w:val="154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ETİĞİ VE AHİLİK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etiği ile ilgili problemlerin tanımlanması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Gözlem ve deneyimlerinden yola çıkarak meslek etiği ile ilgili problemleri tanımlar.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30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ETİĞİ VE AHİLİK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Verilen problem durumların eleştirel okuma ile analizi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etiği ve ahilik ile ilgili verilen problem durumlarını eleştirel okuma ile analiz eder.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30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 SAĞLIĞI VE GÜVENLİĞİ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Tasarım odaklı düşünme yaklaşımının ilkeleri ve basamakları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 yerinde sağlık ve güvenliği tehdit eden unsurları ve giderici tedbirleri açıklar.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6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 SAĞLIĞI VE GÜVENLİĞİ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İş yerinde ortaya çıkan kaza, yaralanma ve yangınlar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 yerinde ortaya çıkabilecek kaza, yaralanma ve yangınlara karşı alınması gereken tedbirleri açıklar.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0A4DB1" w:rsidTr="00B76FC0">
        <w:trPr>
          <w:trHeight w:val="30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 SAĞLIĞI VE GÜVENLİĞİ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Üst Bilişsel Becerilere Göre İş Sağlığı ve Güvenliği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İSG ile ilgili bir metindeki problem durumunu eleştirel okuma ile analiz eder.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0A4DB1" w:rsidTr="00B76FC0">
        <w:trPr>
          <w:trHeight w:val="30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 SAĞLIĞI VE GÜVENLİĞİ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hastalıklarının sebepleri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Meslek hastalıklarının sebeplerini, alınması gereken önlemleri açıklar.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0A4DB1" w:rsidTr="00B76FC0">
        <w:trPr>
          <w:trHeight w:val="30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 SAĞLIĞI VE GÜVENLİĞİ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İSG probleminin neden-sonuç ilişkisinin kullanılarak çözülmesi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İSG ile ilgili bir problemin çözümü için neden sonuç ilişkisi ile çözüm üretir.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0A4DB1" w:rsidTr="00B76FC0">
        <w:trPr>
          <w:trHeight w:val="153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TEKNOLOJİK GELİŞMELER VE END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DÖNÜŞÜM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Teknolojik gelişmeler ve endüstriyel dönüşüm ile ilgili kavramlar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Teknolojik gelişmeler ve endüstriyel dönüşüm ile ilgili kavramları açıklar.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GEL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VE END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DÖN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Geçmişten günümüze endüstriyel değişimin ve dönüşümün tarihsel gelişimi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Geçmişten günümüze endüstriyel değişimin ve dönüşümün tarihsel gelişimini açıklar.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roofErr w:type="gramStart"/>
            <w:r w:rsidRPr="002E7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TEKN.GEL</w:t>
            </w:r>
            <w:proofErr w:type="gramEnd"/>
            <w:r w:rsidRPr="002E7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 VE END. DÖN.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Sosyo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duygusal Becerilere Göre Teknolojik Gelişmeler ve Endüstriyel Dönüşüm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Teknolojik gelişmeler ve endüstriyel dönüşüm ile ilgili farklı fikirleri ve düşünceleri dikkate alır.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39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roofErr w:type="gramStart"/>
            <w:r w:rsidRPr="002E7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TEKN.GEL</w:t>
            </w:r>
            <w:proofErr w:type="gramEnd"/>
            <w:r w:rsidRPr="002E76E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 VE END. DÖN.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Bir problemin çözüm yollarının analizi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Teknolojik gelişmeler ve endüstriyel dönüşüm ile ilgili problemleri çözer.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0A4DB1" w:rsidTr="00B76FC0">
        <w:trPr>
          <w:trHeight w:val="457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GEL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VE END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DÖN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Verilen bir problemin zamana ve malzemelere göre çözümü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Teknolojik gelişmeler ve endüstriyel dönüşüm ile ilgili problemleri çözer.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</w:tbl>
    <w:p w:rsidR="00F63C1D" w:rsidRDefault="00F63C1D"/>
    <w:p w:rsidR="00F63C1D" w:rsidRPr="0033435F" w:rsidRDefault="00F63C1D" w:rsidP="00F63C1D">
      <w:pPr>
        <w:rPr>
          <w:b/>
          <w:color w:val="FF0000"/>
        </w:rPr>
      </w:pPr>
      <w:r w:rsidRPr="0033435F">
        <w:rPr>
          <w:b/>
          <w:color w:val="FF0000"/>
        </w:rPr>
        <w:lastRenderedPageBreak/>
        <w:t>9-MESLEKİ MATEMATİK</w:t>
      </w:r>
    </w:p>
    <w:tbl>
      <w:tblPr>
        <w:tblW w:w="1487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912"/>
        <w:gridCol w:w="3270"/>
        <w:gridCol w:w="1281"/>
        <w:gridCol w:w="878"/>
        <w:gridCol w:w="878"/>
        <w:gridCol w:w="946"/>
        <w:gridCol w:w="1139"/>
        <w:gridCol w:w="996"/>
        <w:gridCol w:w="995"/>
        <w:gridCol w:w="997"/>
      </w:tblGrid>
      <w:tr w:rsidR="00F63C1D" w:rsidRPr="00EE5476" w:rsidTr="00B76FC0">
        <w:trPr>
          <w:trHeight w:val="769"/>
        </w:trPr>
        <w:tc>
          <w:tcPr>
            <w:tcW w:w="14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4576B3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2024-2025</w:t>
            </w:r>
            <w:r w:rsidR="00F63C1D" w:rsidRPr="00EE547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</w:t>
            </w:r>
            <w:proofErr w:type="gramStart"/>
            <w:r w:rsidR="00F63C1D" w:rsidRPr="00EE547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YILI  MUHASEBE</w:t>
            </w:r>
            <w:proofErr w:type="gramEnd"/>
            <w:r w:rsidR="00F63C1D" w:rsidRPr="00EE547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VE FİNANASMAN ALANI 1.DÖNEM 9. SINIF MES</w:t>
            </w:r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LEKİ MATEMETİK  DERSİ KONU SORU </w:t>
            </w:r>
            <w:r w:rsidR="00F63C1D" w:rsidRPr="00EE547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DAĞILIM TABLOSU</w:t>
            </w:r>
          </w:p>
        </w:tc>
      </w:tr>
      <w:tr w:rsidR="00F63C1D" w:rsidRPr="00EE5476" w:rsidTr="00B76FC0">
        <w:trPr>
          <w:trHeight w:val="324"/>
        </w:trPr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8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EE5476" w:rsidTr="00B76FC0">
        <w:trPr>
          <w:trHeight w:val="364"/>
        </w:trPr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EE5476" w:rsidTr="00B76FC0">
        <w:trPr>
          <w:trHeight w:val="1105"/>
        </w:trPr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EE5476" w:rsidTr="00B76FC0">
        <w:trPr>
          <w:trHeight w:val="633"/>
        </w:trPr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EE5476" w:rsidTr="00B76FC0">
        <w:trPr>
          <w:trHeight w:val="229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Mesleki Matematik Aritmetiği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Kolay Hesaplama Teknikleri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Tam bölme kolaylıkları anlatılmalı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229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Mesleki Ma</w:t>
            </w: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t. </w:t>
            </w:r>
            <w:proofErr w:type="spellStart"/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Kolay </w:t>
            </w:r>
            <w:proofErr w:type="spellStart"/>
            <w:proofErr w:type="gramStart"/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</w:t>
            </w: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s.</w:t>
            </w: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Tekn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Sonu sıfırlı sayılara kolay bölme anlatılmalı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E5476" w:rsidTr="00B76FC0">
        <w:trPr>
          <w:trHeight w:val="405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Kolay </w:t>
            </w:r>
            <w:proofErr w:type="spellStart"/>
            <w:proofErr w:type="gramStart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Hes.Tekn</w:t>
            </w:r>
            <w:proofErr w:type="spellEnd"/>
            <w:proofErr w:type="gramEnd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Onda bir, yüzde bir sayılarına kolay bölme anlatılmalı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E5476" w:rsidTr="00B76FC0">
        <w:trPr>
          <w:trHeight w:val="262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Kolay </w:t>
            </w:r>
            <w:proofErr w:type="spellStart"/>
            <w:proofErr w:type="gramStart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Hes.Tekn</w:t>
            </w:r>
            <w:proofErr w:type="spellEnd"/>
            <w:proofErr w:type="gramEnd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• Onda beş, yüzde beş, yüzde </w:t>
            </w:r>
            <w:proofErr w:type="spellStart"/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yirmibeş</w:t>
            </w:r>
            <w:proofErr w:type="spellEnd"/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sayılarına kolay bölme anlatılır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E5476" w:rsidTr="00B76FC0">
        <w:trPr>
          <w:trHeight w:val="229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Kolay </w:t>
            </w:r>
            <w:proofErr w:type="spellStart"/>
            <w:proofErr w:type="gramStart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Hes.Tekn</w:t>
            </w:r>
            <w:proofErr w:type="spellEnd"/>
            <w:proofErr w:type="gramEnd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Ondalık gösterimlerde bölme anlatılır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105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Kolay </w:t>
            </w:r>
            <w:proofErr w:type="spellStart"/>
            <w:proofErr w:type="gramStart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Hes.Tekn</w:t>
            </w:r>
            <w:proofErr w:type="spellEnd"/>
            <w:proofErr w:type="gramEnd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On sayısı ile çarpma anlatılır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E5476" w:rsidTr="00B76FC0">
        <w:trPr>
          <w:trHeight w:val="405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Kolay </w:t>
            </w:r>
            <w:proofErr w:type="spellStart"/>
            <w:proofErr w:type="gramStart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Hes.Tekn</w:t>
            </w:r>
            <w:proofErr w:type="spellEnd"/>
            <w:proofErr w:type="gramEnd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Onda bir, yüzde bir, yüzde beş ve yüzde yirmi beş sayıları ile çarpma anlatılır.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69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Kolay </w:t>
            </w:r>
            <w:proofErr w:type="spellStart"/>
            <w:proofErr w:type="gramStart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Hes.Tekn</w:t>
            </w:r>
            <w:proofErr w:type="spellEnd"/>
            <w:proofErr w:type="gramEnd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Ondalık gösterimlerde çarpma anlatılır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13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Kolay </w:t>
            </w:r>
            <w:proofErr w:type="spellStart"/>
            <w:proofErr w:type="gramStart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Hes.Tekn</w:t>
            </w:r>
            <w:proofErr w:type="spellEnd"/>
            <w:proofErr w:type="gramEnd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Toplama, çıkarma, çarpma ve bölme işlemlerinin sağlamaları anlatılır.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98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Kolay </w:t>
            </w:r>
            <w:proofErr w:type="spellStart"/>
            <w:proofErr w:type="gramStart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Hes.Tekn</w:t>
            </w:r>
            <w:proofErr w:type="spellEnd"/>
            <w:proofErr w:type="gramEnd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Yapılan örnek uygulamaların güncel ve olmasına dikkat edilir.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E5476" w:rsidTr="00B76FC0">
        <w:trPr>
          <w:trHeight w:val="192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Kolay </w:t>
            </w:r>
            <w:proofErr w:type="spellStart"/>
            <w:proofErr w:type="gramStart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Hes.Tekn</w:t>
            </w:r>
            <w:proofErr w:type="spellEnd"/>
            <w:proofErr w:type="gramEnd"/>
            <w:r w:rsidRPr="00B80F6C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Hesap makinası kullanılır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E5476" w:rsidTr="00B76FC0">
        <w:trPr>
          <w:trHeight w:val="192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Oran ve Orantı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Doğru orantı işlemi yapılır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EE5476" w:rsidTr="00B76FC0">
        <w:trPr>
          <w:trHeight w:val="192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Oran ve Orantı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Ters orantı işlemi yapılır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EE5476" w:rsidTr="00B76FC0">
        <w:trPr>
          <w:trHeight w:val="192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Oran ve Orantı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Bileşik</w:t>
            </w: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orantı işlemi yapılır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84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Yüzde ve Binde Hesapları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.</w:t>
            </w:r>
            <w:proofErr w:type="gramStart"/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Yüzde </w:t>
            </w: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ve</w:t>
            </w:r>
            <w:proofErr w:type="gramEnd"/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binde </w:t>
            </w: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hesaplamaları yapılır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69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Yüzde ve Binde Hesapları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• </w:t>
            </w: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Yüzde ve binde tutarı hesaplanır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209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Yüzde ve Binde Hesapları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• </w:t>
            </w: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Yüzde ve binde payı hesaplanır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69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Mesleki Mat. </w:t>
            </w:r>
            <w:proofErr w:type="spellStart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Arit</w:t>
            </w:r>
            <w:proofErr w:type="spellEnd"/>
            <w:r w:rsidRPr="002C0DAA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Yüzde ve Binde Hesapları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Temel sayı hesaplanır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123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Mesleki Mat. Hesaplamaları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Maliyeti ve Satış Hesaplama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• Maliyet üzerinden verilen orana göre kâr tutarını hesaplar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E5476" w:rsidTr="00B76FC0">
        <w:trPr>
          <w:trHeight w:val="91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1D" w:rsidRDefault="00F63C1D" w:rsidP="00B76FC0">
            <w:pPr>
              <w:spacing w:after="0"/>
            </w:pP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Mesleki Mat. Hesaplamaları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Maliyeti ve Satış Hesaplama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• Maliyet üzerinden verilen orana göre kâr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oranını  hesaplar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F63C1D" w:rsidRDefault="00F63C1D" w:rsidP="00F63C1D">
      <w:pPr>
        <w:spacing w:after="0"/>
        <w:jc w:val="center"/>
      </w:pPr>
    </w:p>
    <w:p w:rsidR="00F63C1D" w:rsidRDefault="00F63C1D"/>
    <w:p w:rsidR="00F63C1D" w:rsidRPr="0033435F" w:rsidRDefault="00F63C1D" w:rsidP="00F63C1D">
      <w:pPr>
        <w:spacing w:line="240" w:lineRule="auto"/>
        <w:rPr>
          <w:b/>
          <w:color w:val="FF0000"/>
        </w:rPr>
      </w:pPr>
      <w:r w:rsidRPr="0033435F">
        <w:rPr>
          <w:b/>
          <w:color w:val="FF0000"/>
        </w:rPr>
        <w:lastRenderedPageBreak/>
        <w:t>10-GENEL MUHASEBE</w:t>
      </w:r>
    </w:p>
    <w:tbl>
      <w:tblPr>
        <w:tblW w:w="14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701"/>
        <w:gridCol w:w="3239"/>
        <w:gridCol w:w="1140"/>
        <w:gridCol w:w="940"/>
        <w:gridCol w:w="940"/>
        <w:gridCol w:w="940"/>
        <w:gridCol w:w="1140"/>
        <w:gridCol w:w="940"/>
        <w:gridCol w:w="940"/>
        <w:gridCol w:w="940"/>
      </w:tblGrid>
      <w:tr w:rsidR="00F63C1D" w:rsidRPr="00EA2E61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4576B3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2024-2025</w:t>
            </w:r>
            <w:r w:rsidR="00F63C1D" w:rsidRPr="00EA2E6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1.DÖNEM 10. SINIF GENEL MUHASEBE DERSİ KONU SORU DAĞILIM TABLOSU</w:t>
            </w:r>
          </w:p>
        </w:tc>
      </w:tr>
      <w:tr w:rsidR="00F63C1D" w:rsidRPr="00EA2E61" w:rsidTr="00B76FC0">
        <w:trPr>
          <w:trHeight w:val="122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EA2E61" w:rsidTr="00B76FC0">
        <w:trPr>
          <w:trHeight w:val="77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EA2E61" w:rsidTr="00B76FC0">
        <w:trPr>
          <w:trHeight w:val="602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EA2E61" w:rsidTr="00B76FC0">
        <w:trPr>
          <w:trHeight w:val="81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EA2E61" w:rsidTr="00B76FC0">
        <w:trPr>
          <w:trHeight w:val="27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hakkında genel bilgiler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ve hesap kavramları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ve hesap kavramlarını açıklar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7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hakkında genel bilgiler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Temel mali tablolar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Temel mali ta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loları düzenler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7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hakkında genel bilgiler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Temel mali tablolar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Temel mali tab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loları düzenler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41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Türkiyede</w:t>
            </w:r>
            <w:proofErr w:type="spell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tek düzen muhasebe sistemi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1.Tek düzen muhasebe sisteminin amaç ve </w:t>
            </w: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kapsamı   2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. Tek düzen muhasebe sisteminde </w:t>
            </w:r>
            <w:proofErr w:type="spell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usül</w:t>
            </w:r>
            <w:proofErr w:type="spell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ve esaslar        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Tek düzen muhasebe sistemi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nin amaç ve kapsamını açıklar. </w:t>
            </w:r>
          </w:p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Tek düzen muhasebe sisteminde </w:t>
            </w:r>
            <w:proofErr w:type="spell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usül</w:t>
            </w:r>
            <w:proofErr w:type="spell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ve esasları uygular.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42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süreci</w:t>
            </w:r>
          </w:p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Açılış bilançosu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Açılış bilançosu düzenler.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7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süreci</w:t>
            </w:r>
          </w:p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defterlerine kayıt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defterlerine kayıt işlemlerini yapar.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2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süreci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Aylık mizanların düzenlenmesi-Envanter işlemleri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Aylık mizanların düzenlenmesi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işlemlerini yapar. Envanter işl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emlerini yapar.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36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süreci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Gelir tablosunun düzenlenmesi gelir ve gider (sonuç) </w:t>
            </w:r>
            <w:proofErr w:type="spell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kapatılması</w:t>
            </w:r>
            <w:proofErr w:type="gramEnd"/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Gelir tablosunun düzenlenmesi işlemlerini </w:t>
            </w:r>
            <w:proofErr w:type="spellStart"/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yapar.Gelir</w:t>
            </w:r>
            <w:proofErr w:type="spellEnd"/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ve gider (sonuç) hesaplarının kapatılması işlemlerini yapar.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EA2E61" w:rsidTr="00B76FC0">
        <w:trPr>
          <w:trHeight w:val="17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süreci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Kesin mizan düzenlenmesi kapanış bilançosunun hazırlanması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Kesin mizan düzenlenm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esi işl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emlerini yapar. Kapanış bilançosu düzenlenmesi işlemlerini yapar.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EA2E61" w:rsidTr="00B76FC0">
        <w:trPr>
          <w:trHeight w:val="29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Muhasebe süreci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ilanço hesaplarının kapatılması. 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Yeni döneme ilişkin hesapların açılması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Bilanço hesaplarının kapatılması işlemlerini yapar. Yeni döneme ilişkin hesapların açılması işlemlerini yapar.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67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Aktif karakterli hesaplar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Dönen varlık hesapları ve </w:t>
            </w: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envanter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işlemleri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10- Hazır değerler ve 11-Menkul kıymet işlemlerini yaparak kaydeder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11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Aktif karakterli hesaplar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Dönen varlık hesapları ve </w:t>
            </w: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envanter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işlemleri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12-Ticari alacaklar ve 13-Diğer alacaklar işlemlerini yaparak kaydeder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14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Aktif karakterli hesaplar</w:t>
            </w:r>
          </w:p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Dönen varlık hesapları ve </w:t>
            </w: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envanter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işlemleri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15-Stoklar işlemlerini yaparak kaydeder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14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Aktif karakterli hesaplar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Dönen varlık hesapları ve </w:t>
            </w: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envanter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işlemleri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17-Yıll.Yay.İnş.On.Mal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18- Gelecek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Ayl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. Ait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Gel.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Tah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ile 19-Diğer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Dön.Varlıklar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işlemlerini yaparak kaydeder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  <w:p w:rsidR="00F63C1D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F63C1D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EA2E61" w:rsidTr="00B76FC0">
        <w:trPr>
          <w:trHeight w:val="14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4767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Aktif karakterli hesaplar</w:t>
            </w:r>
          </w:p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Duran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varlık hesapları ve </w:t>
            </w: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envanter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işlemleri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22-Ticari alacak işlemlerini yaparak kaydeder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EA2E61" w:rsidTr="00B76FC0">
        <w:trPr>
          <w:trHeight w:val="14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Aktif karakterli hesaplar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1D" w:rsidRDefault="00F63C1D" w:rsidP="00B76FC0">
            <w:r w:rsidRPr="006C0E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Duran varlık hesapları ve </w:t>
            </w:r>
            <w:proofErr w:type="gramStart"/>
            <w:r w:rsidRPr="006C0E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envanter</w:t>
            </w:r>
            <w:proofErr w:type="gramEnd"/>
            <w:r w:rsidRPr="006C0E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işlemleri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23-Diğer alacak işlemlerini yaparak kaydeder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EA2E61" w:rsidTr="00B76FC0">
        <w:trPr>
          <w:trHeight w:val="14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Aktif karakterli hesaplar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1D" w:rsidRDefault="00F63C1D" w:rsidP="00B76FC0">
            <w:r w:rsidRPr="006C0E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Duran varlık hesapları ve </w:t>
            </w:r>
            <w:proofErr w:type="gramStart"/>
            <w:r w:rsidRPr="006C0E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envanter</w:t>
            </w:r>
            <w:proofErr w:type="gramEnd"/>
            <w:r w:rsidRPr="006C0E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işlemleri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24-Mali duran varlık işlemlerini yaparak kaydeder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EA2E61" w:rsidTr="00B76FC0">
        <w:trPr>
          <w:trHeight w:val="14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Aktif karakterli hesaplar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1D" w:rsidRDefault="00F63C1D" w:rsidP="00B76FC0">
            <w:r w:rsidRPr="006C0E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Duran varlık hesapları ve </w:t>
            </w:r>
            <w:proofErr w:type="gramStart"/>
            <w:r w:rsidRPr="006C0E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envanter</w:t>
            </w:r>
            <w:proofErr w:type="gramEnd"/>
            <w:r w:rsidRPr="006C0E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işlemleri 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25-Maddi duran varlık işlemlerini yaparak kaydeder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Pr="0033435F" w:rsidRDefault="00F63C1D" w:rsidP="00F63C1D">
      <w:pPr>
        <w:rPr>
          <w:b/>
          <w:color w:val="FF0000"/>
        </w:rPr>
      </w:pPr>
      <w:r w:rsidRPr="0033435F">
        <w:rPr>
          <w:b/>
          <w:color w:val="FF0000"/>
        </w:rPr>
        <w:lastRenderedPageBreak/>
        <w:t>10-EKONOMİ</w:t>
      </w:r>
    </w:p>
    <w:tbl>
      <w:tblPr>
        <w:tblW w:w="1469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1489"/>
        <w:gridCol w:w="3118"/>
        <w:gridCol w:w="1252"/>
        <w:gridCol w:w="875"/>
        <w:gridCol w:w="967"/>
        <w:gridCol w:w="875"/>
        <w:gridCol w:w="1134"/>
        <w:gridCol w:w="968"/>
        <w:gridCol w:w="875"/>
        <w:gridCol w:w="993"/>
      </w:tblGrid>
      <w:tr w:rsidR="00F63C1D" w:rsidRPr="00EA2E61" w:rsidTr="00B76FC0">
        <w:trPr>
          <w:trHeight w:val="327"/>
        </w:trPr>
        <w:tc>
          <w:tcPr>
            <w:tcW w:w="14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4576B3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2024-2025</w:t>
            </w:r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1.DÖNEM 10</w:t>
            </w:r>
            <w:r w:rsidR="00F63C1D" w:rsidRPr="00EA2E6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.SINIF EKONOMİ DERSİ KONU SORU DAĞILIM TABLOSU</w:t>
            </w:r>
          </w:p>
        </w:tc>
      </w:tr>
      <w:tr w:rsidR="00F63C1D" w:rsidRPr="00EA2E61" w:rsidTr="00B76FC0">
        <w:trPr>
          <w:trHeight w:val="281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EA2E61" w:rsidTr="00B76FC0">
        <w:trPr>
          <w:trHeight w:val="316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EA2E61" w:rsidTr="00B76FC0">
        <w:trPr>
          <w:trHeight w:val="96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EA2E61" w:rsidTr="00B76FC0">
        <w:trPr>
          <w:trHeight w:val="551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EA2E61" w:rsidTr="00B76FC0">
        <w:trPr>
          <w:trHeight w:val="95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Ekonomik İnsan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 biliminin insana ilişkin temel varsayımını açıklar.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298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Ekonominin Konusu ve Amacı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 konusunu ve amacını açıklar.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19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Ekonomik Sistemler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Ekonomik sistemi </w:t>
            </w:r>
            <w:proofErr w:type="gramStart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örneklerle  açıklar</w:t>
            </w:r>
            <w:proofErr w:type="gramEnd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19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Kıtlık, Tüketim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Kıtlık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ve Tüketim kavramını örneklerle açıklar.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527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Üretim, Üretim Faktörleri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Üretim kavramını açıklayarak üretim faktörlerini sıralar. 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br/>
              <w:t>Tüketim kavramını örneklerle açıklar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19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Türkiye’nin Ekonomik Kaynakları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Kaynaklar ile ihtiyaçlar arasındaki dengesizliği örneklendirir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433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Türkiye’nin Ana Sektörleri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8"/>
                <w:lang w:eastAsia="tr-TR"/>
              </w:rPr>
              <w:t>Tarım ve sanayi kavramlarını açıklar.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19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Türkiye’nin Genel Ekonomik Sorunları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Türkiye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’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nin ekonomik sorunlarını ile ilgili örneklerle açıklar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19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İhtiyaç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İhtiyaç kavramını örneklerle açıklar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93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Var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olan </w:t>
            </w:r>
            <w:proofErr w:type="gramStart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İmkanların</w:t>
            </w:r>
            <w:proofErr w:type="gramEnd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Kullanımı ve M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.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İhtiyaçlar Hiyerarşisi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Var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olan </w:t>
            </w:r>
            <w:proofErr w:type="gramStart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İmkanların</w:t>
            </w:r>
            <w:proofErr w:type="gramEnd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Kullanım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ı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nı ve </w:t>
            </w:r>
            <w:proofErr w:type="spellStart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Maslow'un</w:t>
            </w:r>
            <w:proofErr w:type="spellEnd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İhtiyaçlar Hiyerarşisini örneklerle açıklar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351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Mal Ve Hizmet, Mal ve Hizmet </w:t>
            </w:r>
            <w:proofErr w:type="spellStart"/>
            <w:proofErr w:type="gramStart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Aras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ı.</w:t>
            </w: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İlişki</w:t>
            </w:r>
            <w:proofErr w:type="spellEnd"/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Mal Ve Hizmet arasındaki ilişkiyi örneklerle açıklar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199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Fayda Kavramı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Fayda kavramını örneklerle açıklar.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351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EKONOMİYE GİRİŞ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Gelir, Gelir ve İhtiyaç Arasındaki İlişki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Gelir kavramını örneklerle açıklar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503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PİYASA MEKANİZMASI: TALEP, ARZ VE FİYAT OLUŞUMU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Talep, Arz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Talep kavramını ve talebe etki eden faktörleri örneklerle açıklar. Arz kavramını ve arza etki eden faktörleri örneklerle açıklar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351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PİYASA MEK</w:t>
            </w:r>
            <w:proofErr w:type="gramStart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.:</w:t>
            </w:r>
            <w:proofErr w:type="gramEnd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TALEP, ARZ VE FİYAT OLUŞUMU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Fiyat Ve Fiyat Oluşumu, Piyasada Denge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Fiyat oluşumunu etkileyen faktörleri açıklar Piyasa denge fiyatını grafikle gösterir. 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351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Pr="00E7748C" w:rsidRDefault="00F63C1D" w:rsidP="00B76FC0">
            <w:pPr>
              <w:spacing w:after="0"/>
              <w:rPr>
                <w:sz w:val="14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PİYASA MEK</w:t>
            </w:r>
            <w:proofErr w:type="gramStart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.:</w:t>
            </w:r>
            <w:proofErr w:type="gramEnd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TALEP, ARZ VE FİYAT OLUŞUMU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Rekabet İle Fiyat Arasındaki İlişki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Rekabet ile fiyat arasındaki </w:t>
            </w:r>
            <w:proofErr w:type="gramStart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ilişkiyi  grafikle</w:t>
            </w:r>
            <w:proofErr w:type="gramEnd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gösterir. 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351"/>
        </w:trPr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Pr="00E7748C" w:rsidRDefault="00F63C1D" w:rsidP="00B76FC0">
            <w:pPr>
              <w:spacing w:after="0"/>
              <w:rPr>
                <w:sz w:val="14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PİYASA MEK</w:t>
            </w:r>
            <w:proofErr w:type="gramStart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.:</w:t>
            </w:r>
            <w:proofErr w:type="gramEnd"/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 TALEP, ARZ VE FİYAT OLUŞUMU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Piyasa Yapısı, Tam rekabet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 xml:space="preserve">Piyasa yapılarını açıklayarak bu yapıların farklılıklarını ortaya koyar.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  <w:r w:rsidRPr="00E7748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7748C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tr-TR"/>
              </w:rPr>
            </w:pPr>
          </w:p>
        </w:tc>
      </w:tr>
    </w:tbl>
    <w:p w:rsidR="00F63C1D" w:rsidRDefault="00F63C1D"/>
    <w:p w:rsidR="00F63C1D" w:rsidRDefault="00F63C1D"/>
    <w:p w:rsidR="00F63C1D" w:rsidRDefault="00F63C1D"/>
    <w:p w:rsidR="00F63C1D" w:rsidRPr="0033435F" w:rsidRDefault="00F63C1D" w:rsidP="00F63C1D">
      <w:pPr>
        <w:rPr>
          <w:b/>
          <w:color w:val="FF0000"/>
        </w:rPr>
      </w:pPr>
      <w:r w:rsidRPr="0033435F">
        <w:rPr>
          <w:b/>
          <w:color w:val="FF0000"/>
        </w:rPr>
        <w:lastRenderedPageBreak/>
        <w:t>10-TEMEL HUKUK</w:t>
      </w:r>
    </w:p>
    <w:tbl>
      <w:tblPr>
        <w:tblW w:w="14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00"/>
        <w:gridCol w:w="3580"/>
        <w:gridCol w:w="1140"/>
        <w:gridCol w:w="940"/>
        <w:gridCol w:w="940"/>
        <w:gridCol w:w="940"/>
        <w:gridCol w:w="1140"/>
        <w:gridCol w:w="940"/>
        <w:gridCol w:w="940"/>
        <w:gridCol w:w="940"/>
      </w:tblGrid>
      <w:tr w:rsidR="00F63C1D" w:rsidRPr="00EA2E61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4576B3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2024-2025</w:t>
            </w:r>
            <w:r w:rsidR="00F63C1D" w:rsidRPr="00EA2E6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</w:t>
            </w:r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</w:t>
            </w:r>
            <w:r w:rsidR="00F63C1D" w:rsidRPr="00EA2E6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DÖNEM 10.SINIF TEMEL HUKUK DERSİ KONU SORU DAĞILIM TABLOSU</w:t>
            </w:r>
          </w:p>
        </w:tc>
      </w:tr>
      <w:tr w:rsidR="00F63C1D" w:rsidRPr="00EA2E61" w:rsidTr="00B76FC0">
        <w:trPr>
          <w:trHeight w:val="36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EA2E61" w:rsidTr="00B76FC0">
        <w:trPr>
          <w:trHeight w:val="40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EA2E61" w:rsidTr="00B76FC0">
        <w:trPr>
          <w:trHeight w:val="123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EA2E61" w:rsidTr="00B76FC0">
        <w:trPr>
          <w:trHeight w:val="70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EA2E6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Hukuka Giriş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Hukuk kavramını açıklar.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Hukuk kavramını açıklar.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Hukuka Giriş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Toplumsal Hayatı Düzenleyen Kurallar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Toplumsal hayatı düzenleyen kuralları belirterek açıklar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Hukuka Giriş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Hukukun Bölümleri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Hukukun bölümlerini sınıflandırarak, açıklar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Hukuka Giriş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Hukukun Kaynakları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Hukukun kaynaklarını belirterek açıklar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9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Kişi, Hukuki Ehliyet Ve Mülkiyet Kavramları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Kişi Kavramı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Kişi kavramını açıklar.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9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Kişi, Hukuki Ehliyet Ve Mülkiyet Kavramları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Kişi Türleri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Kişi türleri belirterek,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9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Kişi, Hukuki Ehliyet Ve Mülkiyet Kavramları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Mülkiyet Kavramı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Mülkiyet kavramını açıklar.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Borçlar Hukuku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Borç Kavramı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Borç Kavramını açıklar.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Borçlar Hukuku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Borcu doğuran olay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Borcu doğuran olayı belirterek,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Borçlar Hukuku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Borcun İfası (Yerine Getirilmesi)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Borcun ifası (yerine getirilmesi)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Borçlar Hukuku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Borcun Sona Ermesi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Borcun sona ermesini açıklar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Borçlar Hukuku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Borçla İlgili Diğer Kavramlar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Borçla ilgili diğer kavramları ilişkilendirerek açıklar.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F63C1D" w:rsidRDefault="00F63C1D"/>
    <w:p w:rsidR="00F63C1D" w:rsidRDefault="00F63C1D"/>
    <w:p w:rsidR="00F63C1D" w:rsidRPr="0033435F" w:rsidRDefault="00F63C1D" w:rsidP="00F63C1D">
      <w:pPr>
        <w:rPr>
          <w:b/>
          <w:color w:val="FF0000"/>
        </w:rPr>
      </w:pPr>
      <w:r>
        <w:rPr>
          <w:b/>
          <w:color w:val="FF0000"/>
        </w:rPr>
        <w:lastRenderedPageBreak/>
        <w:t>10-DIŞ TİCARETE GİRİŞ</w:t>
      </w:r>
    </w:p>
    <w:tbl>
      <w:tblPr>
        <w:tblW w:w="14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00"/>
        <w:gridCol w:w="3580"/>
        <w:gridCol w:w="1140"/>
        <w:gridCol w:w="940"/>
        <w:gridCol w:w="940"/>
        <w:gridCol w:w="940"/>
        <w:gridCol w:w="1140"/>
        <w:gridCol w:w="940"/>
        <w:gridCol w:w="940"/>
        <w:gridCol w:w="940"/>
      </w:tblGrid>
      <w:tr w:rsidR="00F63C1D" w:rsidRPr="000A4DB1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0A4DB1" w:rsidRDefault="004576B3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2024-2025</w:t>
            </w:r>
            <w:r w:rsidR="00F63C1D" w:rsidRPr="00C423D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EĞİTİM-ÖĞRETİM YILI NİLÜFER İSLAM UYAR MESLEKİ VE TEKNİK ANADOLU LİSESİ MUHASEBE VE FİNANSMAN ALANI </w:t>
            </w:r>
            <w:r w:rsidR="00F63C1D" w:rsidRPr="009D2E14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DIŞ TİCARETE GİRİŞ</w:t>
            </w:r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</w:t>
            </w:r>
            <w:r w:rsidR="00F63C1D" w:rsidRPr="00C423D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DERSİ </w:t>
            </w:r>
            <w:r w:rsidR="00F63C1D"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KONU SORU DAĞILIM TABLOSU</w:t>
            </w:r>
          </w:p>
        </w:tc>
      </w:tr>
      <w:tr w:rsidR="00F63C1D" w:rsidRPr="000A4DB1" w:rsidTr="00B76FC0">
        <w:trPr>
          <w:trHeight w:val="123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0A4DB1" w:rsidTr="00B76FC0">
        <w:trPr>
          <w:trHeight w:val="171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0A4DB1" w:rsidTr="00B76FC0">
        <w:trPr>
          <w:trHeight w:val="88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0A4DB1" w:rsidTr="00B76FC0">
        <w:trPr>
          <w:trHeight w:val="77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TİCARETLE İLGİLİ GENEL BİLGİLER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1.1. DIŞ TİCARET KAVRAMI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Dış ticareti kavramını açıklar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TİCARETLE İLGİLİ GENEL BİLGİLER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1.2. DIŞ TİCARETİN TÜRKİYE VE</w:t>
            </w:r>
          </w:p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DÜNYADAKİ GELİŞİMİ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1.3. DIŞ TİCARETİN İÇ TİCARETTEN FARKI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Dış ticaretin Türkiye ve dünyadaki gelişimini açıklar.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Dış ticaretin, iç ticaretten farkını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TİCARETLE İLGİLİ GENEL BİLGİLER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1.4. DIŞ TİCARETLE İLGİLİ</w:t>
            </w:r>
          </w:p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KAVRAMLAR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1.5. DIŞ TİCARET POLİTİKALARI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Dış ticaretle ilgili kavramları açıklar.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Dış ticaret politikalarını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</w:t>
            </w:r>
          </w:p>
          <w:p w:rsidR="00F63C1D" w:rsidRDefault="00F63C1D" w:rsidP="00B7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KULLANILAN BELGELER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2.1. BELGE KAVRAMI VE ÖNEMİ</w:t>
            </w:r>
          </w:p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2.2. TİCARİ BELGELER</w:t>
            </w:r>
          </w:p>
          <w:p w:rsidR="00F63C1D" w:rsidRPr="008907F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Belge kavramı ve önemini açıklar.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Ticari belgeleri düzenler.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KULLANILAN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BELGELER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2.3. RESMÎ BELGELER</w:t>
            </w:r>
          </w:p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Menşe Şahadetnamesi</w:t>
            </w:r>
          </w:p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A.T.A. Karneleri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FORM A (Özel Menşe Belgesi)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Resmi belgeleri düzenler.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KULLANILAN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BELGELER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2.4. GÜMRÜK BEYANNAMESİ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2.5. TAŞIMA BELGELERİ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beyannamesini düzenler.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Taşıma belgelerini düzenler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KULLANILAN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BELGELER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2.6. DOLAŞIM BELGELERİ</w:t>
            </w:r>
          </w:p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2.7. FİNANSMAN BELGELERİ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Dolaşım belgelerini düzenler.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Finansman belgelerini düzenler.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KULLANILAN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BELGELER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2.8. SİGORTA BELGELERİ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2.9. DÖVİZ BELGELERİ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Sigorta belgelerini düzenler.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Döviz belgelerini düzenler.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4E0D3B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4E0D3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 TESLİM ŞEKİLLERİ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3.1. INCOTERMS TANIMI VE GELİŞİM SÜRECİ</w:t>
            </w:r>
          </w:p>
          <w:p w:rsidR="00F63C1D" w:rsidRPr="008642B7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3.2. DIŞ TİCARETTE TESLİM ŞEKİLLERİ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9D2E14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Incoterms</w:t>
            </w:r>
            <w:proofErr w:type="spellEnd"/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tanımı ve gelişim sürecini açıklar.</w:t>
            </w:r>
          </w:p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Dış ticarette teslim şekillerini (</w:t>
            </w:r>
            <w:proofErr w:type="spellStart"/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incoterms</w:t>
            </w:r>
            <w:proofErr w:type="spellEnd"/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2020) açıklar.</w:t>
            </w:r>
          </w:p>
          <w:p w:rsidR="00506CBF" w:rsidRDefault="00506CBF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506CBF" w:rsidRPr="008642B7" w:rsidRDefault="00506CBF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123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05624" w:rsidRDefault="00F05624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F05624" w:rsidRDefault="00F05624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05624" w:rsidRDefault="00F05624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F05624" w:rsidRDefault="00F05624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</w:tcPr>
          <w:p w:rsidR="00F05624" w:rsidRDefault="00F05624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05624" w:rsidRDefault="00F05624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1.DÖNEM</w:t>
            </w:r>
          </w:p>
        </w:tc>
      </w:tr>
      <w:tr w:rsidR="00F63C1D" w:rsidRPr="000A4DB1" w:rsidTr="00B76FC0">
        <w:trPr>
          <w:trHeight w:val="171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0A4DB1" w:rsidTr="00B76FC0">
        <w:trPr>
          <w:trHeight w:val="88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0A4DB1" w:rsidTr="00B76FC0">
        <w:trPr>
          <w:trHeight w:val="77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 TESLİM ŞEKİLLERİ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9D2E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3.2. DIŞ TİCARETTE TESLİM ŞEKİLLERİ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Dış ticarette teslim şekillerini (</w:t>
            </w:r>
            <w:proofErr w:type="spellStart"/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incoterms</w:t>
            </w:r>
            <w:proofErr w:type="spellEnd"/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2020)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 ÖDEME YÖNTEMLERİ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4.1. DIŞ TİCARETTE KULLANILAN ÖDEME YÖNTEMLERİ İLE İLGİLİ GENEL BİLGİLER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4.2. DIŞ TİCARETTE ÖDEME YÖNTEMLERİ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Dış ticarette kullanılan ödeme</w:t>
            </w:r>
          </w:p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yöntemleri</w:t>
            </w:r>
            <w:proofErr w:type="gramEnd"/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ile ilgili genel bilgileri açıklar.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Dış ticarette ödeme yöntemlerini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 ÖDEME YÖNTEMLERİ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4.2. DIŞ TİCARETTE ÖDEME YÖNTEMLERİ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Dış ticarette ödeme yöntemlerini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 İHRACAT İŞLEMLERİ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5.1. İHRACAT VE İHRACATÇI KAVRAMLARI</w:t>
            </w:r>
          </w:p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5.2. İHRACATIN FAYDALARI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5.3. İHRACATIN RİSKLER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İhracat ve ihracatçı kavramlarını açıklar.</w:t>
            </w:r>
          </w:p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İhracatın faydalarını açıklar.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İhracatın risklerini açılar.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 İHRACAT İŞLEMLERİ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5.4. İHRACATIN TARAFLARI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5.5. İHRACATÇI OLMA ŞARTLARI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İhracatın taraflarını açıklar.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İhracatçı olma şartlarını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 İHRACAT İŞLEMLERİ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5.6. İHRACATIN ÇEŞİTLERİ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İhracatın çeşitlerini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DIŞ TİCARETTE İHRACAT İŞLEMLERİ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5.7. İHRACAT SÜRECİ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5.8. İHRACAT REJİMİ KARARI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5B4CE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İhracat sürecini açıklar.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5B4CE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İhracat rejim kararını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F63C1D" w:rsidRPr="00976E29" w:rsidRDefault="00F63C1D" w:rsidP="00F63C1D">
      <w:pPr>
        <w:rPr>
          <w:color w:val="FF0000"/>
        </w:rPr>
      </w:pPr>
    </w:p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Pr="00976E29" w:rsidRDefault="00F63C1D" w:rsidP="00F63C1D">
      <w:pPr>
        <w:rPr>
          <w:color w:val="FF0000"/>
        </w:rPr>
      </w:pPr>
      <w:r w:rsidRPr="00976E29">
        <w:rPr>
          <w:color w:val="FF0000"/>
        </w:rPr>
        <w:t>10-E-TİCARET UYGULAMALARI</w:t>
      </w:r>
    </w:p>
    <w:tbl>
      <w:tblPr>
        <w:tblW w:w="14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00"/>
        <w:gridCol w:w="3580"/>
        <w:gridCol w:w="1140"/>
        <w:gridCol w:w="940"/>
        <w:gridCol w:w="940"/>
        <w:gridCol w:w="940"/>
        <w:gridCol w:w="1140"/>
        <w:gridCol w:w="940"/>
        <w:gridCol w:w="940"/>
        <w:gridCol w:w="940"/>
      </w:tblGrid>
      <w:tr w:rsidR="00F63C1D" w:rsidRPr="000A4DB1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  <w:p w:rsidR="00995A6C" w:rsidRDefault="004576B3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2024-2025</w:t>
            </w:r>
            <w:r w:rsidR="00F63C1D" w:rsidRPr="00C423D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EĞİTİM-ÖĞRETİM YILI NİLÜFER İSLAM UYAR MESLEKİ VE TEKNİK ANADOLU LİSESİ MUHASEBE VE FİNANSMAN ALANI</w:t>
            </w:r>
          </w:p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E TİCARET UYGULAMALARI DERSİ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KONU SORU DAĞILIM TABLOSU</w:t>
            </w:r>
          </w:p>
        </w:tc>
      </w:tr>
      <w:tr w:rsidR="00F63C1D" w:rsidRPr="000A4DB1" w:rsidTr="00B76FC0">
        <w:trPr>
          <w:trHeight w:val="123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0A4DB1" w:rsidTr="00B76FC0">
        <w:trPr>
          <w:trHeight w:val="171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0A4DB1" w:rsidTr="00B76FC0">
        <w:trPr>
          <w:trHeight w:val="88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0A4DB1" w:rsidTr="00B76FC0">
        <w:trPr>
          <w:trHeight w:val="77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E-Ticaret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1. E-ticaretin tanımı ve tarihsel gelişimi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E-ticaretin tanımı ve tarihsel gelişimini açıklar. 6. Dijital pazarlamayı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E-Ticaret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2. E-ticaretin avantajları-dezavantajları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E-ticaretin avantajları-dezavantajlarını açıklar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E-Ticaret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3. E-ticaret türlerini açıklar.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E-ticaret türlerini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E-Ticaret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t>..</w:t>
            </w:r>
            <w:proofErr w:type="gramEnd"/>
            <w:r>
              <w:t xml:space="preserve"> 4. E-ticarette diğer yöntemler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. E-ticarette diğer yöntemlerini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E-Ticaret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5. Ürün yönetimi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Ürün yönetimini açıklar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E-Ticaret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6. Dijital pazarlama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6. Dijital pazarlamayı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</w:tbl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Pr="00EF0717" w:rsidRDefault="00F63C1D" w:rsidP="00F63C1D">
      <w:pPr>
        <w:rPr>
          <w:color w:val="FF0000"/>
        </w:rPr>
      </w:pPr>
      <w:r w:rsidRPr="00EF0717">
        <w:rPr>
          <w:color w:val="FF0000"/>
        </w:rPr>
        <w:t>10-TEK DÜZEN MUHASEBE SİSTEMİ</w:t>
      </w:r>
    </w:p>
    <w:tbl>
      <w:tblPr>
        <w:tblW w:w="1491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3"/>
      </w:tblGrid>
      <w:tr w:rsidR="00F63C1D" w:rsidRPr="000A4DB1" w:rsidTr="00506CBF">
        <w:trPr>
          <w:trHeight w:val="495"/>
        </w:trPr>
        <w:tc>
          <w:tcPr>
            <w:tcW w:w="1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CBF" w:rsidRPr="0033435F" w:rsidRDefault="004576B3" w:rsidP="00506CBF">
            <w:pP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2024-2025</w:t>
            </w:r>
            <w:r w:rsidR="00506CBF" w:rsidRPr="00C423D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EĞİTİM-ÖĞRETİM YILI NİLÜFER İSLAM UYAR MESLEKİ VE TEKNİK ANADOLU LİSESİ MUHASEBE VE FİNANSMAN ALANI </w:t>
            </w:r>
            <w:r w:rsidR="00506CBF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TEK DÜZEN MUHASEBE SİSTEMİ DERSİ </w:t>
            </w:r>
            <w:r w:rsidR="00506CBF"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KONU SORU DAĞILIM TABLOSU</w:t>
            </w:r>
          </w:p>
          <w:tbl>
            <w:tblPr>
              <w:tblW w:w="14720" w:type="dxa"/>
              <w:tblInd w:w="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701"/>
              <w:gridCol w:w="3239"/>
              <w:gridCol w:w="1140"/>
              <w:gridCol w:w="940"/>
              <w:gridCol w:w="940"/>
              <w:gridCol w:w="940"/>
              <w:gridCol w:w="1140"/>
              <w:gridCol w:w="940"/>
              <w:gridCol w:w="940"/>
              <w:gridCol w:w="940"/>
            </w:tblGrid>
            <w:tr w:rsidR="00506CBF" w:rsidRPr="00EA2E61" w:rsidTr="00B76FC0">
              <w:trPr>
                <w:trHeight w:val="495"/>
              </w:trPr>
              <w:tc>
                <w:tcPr>
                  <w:tcW w:w="1472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tr-TR"/>
                    </w:rPr>
                  </w:pPr>
                </w:p>
              </w:tc>
            </w:tr>
            <w:tr w:rsidR="00506CBF" w:rsidRPr="00EA2E61" w:rsidTr="00B76FC0">
              <w:trPr>
                <w:trHeight w:val="122"/>
              </w:trPr>
              <w:tc>
                <w:tcPr>
                  <w:tcW w:w="1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EEBF6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ÖĞRENME ALANI</w:t>
                  </w: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(ÜNİTE ADI)</w:t>
                  </w: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(TEMA)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EEBF6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ALT ÖĞRENME ALANI</w:t>
                  </w: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(KONU ADI)</w:t>
                  </w:r>
                </w:p>
              </w:tc>
              <w:tc>
                <w:tcPr>
                  <w:tcW w:w="32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EEBF6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KAZANIMLAR</w:t>
                  </w:r>
                </w:p>
              </w:tc>
              <w:tc>
                <w:tcPr>
                  <w:tcW w:w="792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EEBF6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1.DÖNEM</w:t>
                  </w:r>
                </w:p>
              </w:tc>
            </w:tr>
            <w:tr w:rsidR="00506CBF" w:rsidRPr="00EA2E61" w:rsidTr="00B76FC0">
              <w:trPr>
                <w:trHeight w:val="77"/>
              </w:trPr>
              <w:tc>
                <w:tcPr>
                  <w:tcW w:w="1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9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1.SINAV</w:t>
                  </w:r>
                </w:p>
              </w:tc>
              <w:tc>
                <w:tcPr>
                  <w:tcW w:w="39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EEBF6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2.SINAV</w:t>
                  </w:r>
                </w:p>
              </w:tc>
            </w:tr>
            <w:tr w:rsidR="00506CBF" w:rsidRPr="00EA2E61" w:rsidTr="00B76FC0">
              <w:trPr>
                <w:trHeight w:val="602"/>
              </w:trPr>
              <w:tc>
                <w:tcPr>
                  <w:tcW w:w="1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İl/İlçe Genelinde Yapılacak Ortak Sınav</w:t>
                  </w: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(Çoktan seçmeli 20 soru)</w:t>
                  </w:r>
                </w:p>
              </w:tc>
              <w:tc>
                <w:tcPr>
                  <w:tcW w:w="28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8D8D8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Okul Genelinde Yapılacak </w:t>
                  </w: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Ortak Sınav</w:t>
                  </w: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(Açık uçlu ve kısa cevaplı soru)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EEBF6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İl/İlçe Genelinde Yapılacak Ortak Sınav</w:t>
                  </w: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(Çoktan seçmeli 20 soru)</w:t>
                  </w:r>
                </w:p>
              </w:tc>
              <w:tc>
                <w:tcPr>
                  <w:tcW w:w="28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EEBF6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Okul Genelinde Yapılacak </w:t>
                  </w: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Ortak Sınav</w:t>
                  </w: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(Açık uçlu ve kısa cevaplı soru)</w:t>
                  </w:r>
                </w:p>
              </w:tc>
            </w:tr>
            <w:tr w:rsidR="00506CBF" w:rsidRPr="00EA2E61" w:rsidTr="00B76FC0">
              <w:trPr>
                <w:trHeight w:val="81"/>
              </w:trPr>
              <w:tc>
                <w:tcPr>
                  <w:tcW w:w="1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2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1.Senaryo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2.Senaryo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3.Senaryo</w:t>
                  </w:r>
                </w:p>
              </w:tc>
              <w:tc>
                <w:tcPr>
                  <w:tcW w:w="11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EEBF6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1.Senaryo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EEBF6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2.Senaryo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EEBF6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3.Senaryo</w:t>
                  </w:r>
                </w:p>
              </w:tc>
            </w:tr>
            <w:tr w:rsidR="00506CBF" w:rsidRPr="00EA2E61" w:rsidTr="00B76FC0">
              <w:trPr>
                <w:trHeight w:val="274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hakkında genel bilgiler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ve hesap kavramları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ve hesap kavramlarını açıklar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</w:tr>
            <w:tr w:rsidR="00506CBF" w:rsidRPr="00EA2E61" w:rsidTr="00B76FC0">
              <w:trPr>
                <w:trHeight w:val="77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hakkında genel bilgiler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Temel mali tablolar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Temel mali ta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b</w:t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loları düzenler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</w:tr>
            <w:tr w:rsidR="00506CBF" w:rsidRPr="00EA2E61" w:rsidTr="00B76FC0">
              <w:trPr>
                <w:trHeight w:val="77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hakkında genel bilgiler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Temel mali tablolar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Temel mali tab</w:t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loları düzenler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</w:tr>
            <w:tr w:rsidR="00506CBF" w:rsidRPr="00EA2E61" w:rsidTr="00B76FC0">
              <w:trPr>
                <w:trHeight w:val="418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Türkiyede</w:t>
                  </w:r>
                  <w:proofErr w:type="spell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tek düzen muhasebe sistemi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1.Tek düzen muhasebe sisteminin amaç ve </w:t>
                  </w:r>
                  <w:proofErr w:type="gram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kapsamı   2</w:t>
                  </w:r>
                  <w:proofErr w:type="gram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. Tek düzen muhasebe sisteminde </w:t>
                  </w:r>
                  <w:proofErr w:type="spell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usül</w:t>
                  </w:r>
                  <w:proofErr w:type="spell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ve esaslar         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Tek düzen muhasebe sistemi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nin amaç ve kapsamını açıklar. </w:t>
                  </w:r>
                </w:p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Tek düzen muhasebe sisteminde </w:t>
                  </w:r>
                  <w:proofErr w:type="spell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usül</w:t>
                  </w:r>
                  <w:proofErr w:type="spell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ve esasları uygular.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</w:tr>
            <w:tr w:rsidR="00506CBF" w:rsidRPr="00EA2E61" w:rsidTr="00B76FC0">
              <w:trPr>
                <w:trHeight w:val="421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  <w:p w:rsidR="00506CBF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süreci</w:t>
                  </w:r>
                </w:p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Açılış bilançosu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Açılış bilançosu düzenler.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</w:tr>
            <w:tr w:rsidR="00506CBF" w:rsidRPr="00EA2E61" w:rsidTr="00B76FC0">
              <w:trPr>
                <w:trHeight w:val="77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  <w:p w:rsidR="00506CBF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süreci</w:t>
                  </w:r>
                </w:p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defterlerine kayıt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defterlerine kayıt işlemlerini yapar.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</w:tr>
            <w:tr w:rsidR="00506CBF" w:rsidRPr="00EA2E61" w:rsidTr="00B76FC0">
              <w:trPr>
                <w:trHeight w:val="213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süreci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Aylık mizanların düzenlenmesi-Envanter işlemleri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Aylık mizanların düzenlenmesi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işlemlerini yapar. Envanter işl</w:t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emlerini yapar.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</w:tr>
            <w:tr w:rsidR="00506CBF" w:rsidRPr="00EA2E61" w:rsidTr="00B76FC0">
              <w:trPr>
                <w:trHeight w:val="363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süreci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Gelir tablosunun düzenlenmesi gelir ve gider (sonuç) </w:t>
                  </w:r>
                  <w:proofErr w:type="spell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hes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.</w:t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</w:t>
                  </w:r>
                  <w:proofErr w:type="gram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kapatılması</w:t>
                  </w:r>
                  <w:proofErr w:type="gramEnd"/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Gelir tablosunun düzenlenmesi işlemlerini </w:t>
                  </w:r>
                  <w:proofErr w:type="spellStart"/>
                  <w:proofErr w:type="gram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yapar.Gelir</w:t>
                  </w:r>
                  <w:proofErr w:type="spellEnd"/>
                  <w:proofErr w:type="gram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ve gider (sonuç) hesaplarının kapatılması işlemlerini yapar.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06CBF" w:rsidRPr="00EA2E61" w:rsidTr="00B76FC0">
              <w:trPr>
                <w:trHeight w:val="175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süreci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Kesin mizan düzenlenmesi kapanış bilançosunun hazırlanması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Kesin mizan düzenlenm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esi işl</w:t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emlerini yapar. Kapanış bilançosu düzenlenmesi işlemlerini yapar.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06CBF" w:rsidRPr="00EA2E61" w:rsidTr="00B76FC0">
              <w:trPr>
                <w:trHeight w:val="298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Muhasebe süreci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B</w:t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ilanço hesaplarının kapatılması. </w:t>
                  </w:r>
                  <w:proofErr w:type="gram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Yeni döneme ilişkin hesapların açılması 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Bilanço hesaplarının kapatılması işlemlerini yapar. Yeni döneme ilişkin hesapların açılması işlemlerini yapar.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</w:tr>
            <w:tr w:rsidR="00506CBF" w:rsidRPr="00EA2E61" w:rsidTr="00B76FC0">
              <w:trPr>
                <w:trHeight w:val="267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Aktif karakterli hesaplar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Dönen varlık hesapları ve </w:t>
                  </w:r>
                  <w:proofErr w:type="gram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envanter</w:t>
                  </w:r>
                  <w:proofErr w:type="gram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işlemleri 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10- Hazır değerler ve 11-Menkul kıymet işlemlerini yaparak kaydeder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</w:tr>
            <w:tr w:rsidR="00506CBF" w:rsidRPr="00EA2E61" w:rsidTr="00B76FC0">
              <w:trPr>
                <w:trHeight w:val="119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Aktif karakterli hesaplar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Dönen varlık hesapları ve </w:t>
                  </w:r>
                  <w:proofErr w:type="gram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envanter</w:t>
                  </w:r>
                  <w:proofErr w:type="gram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işlemleri 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12-Ticari alacaklar ve 13-Diğer alacaklar işlemlerini yaparak kaydeder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</w:tr>
            <w:tr w:rsidR="00506CBF" w:rsidRPr="00EA2E61" w:rsidTr="00B76FC0">
              <w:trPr>
                <w:trHeight w:val="141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lastRenderedPageBreak/>
                    <w:t>Aktif karakterli hesaplar</w:t>
                  </w:r>
                </w:p>
                <w:p w:rsidR="00506CBF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Dönen varlık hesapları ve </w:t>
                  </w:r>
                  <w:proofErr w:type="gram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envanter</w:t>
                  </w:r>
                  <w:proofErr w:type="gram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işlemleri 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15-Stoklar işlemlerini yaparak kaydeder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</w:tr>
            <w:tr w:rsidR="00506CBF" w:rsidRPr="00EA2E61" w:rsidTr="00B76FC0">
              <w:trPr>
                <w:trHeight w:val="141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Aktif karakterli hesaplar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Dönen varlık hesapları ve </w:t>
                  </w:r>
                  <w:proofErr w:type="gram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envanter</w:t>
                  </w:r>
                  <w:proofErr w:type="gram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işlemleri 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17-Yıll.Yay.İnş.On.Mal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.,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18- Gelecek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Ayl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. Ait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Gid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.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ve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Gel.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Tah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ile 19-Diğer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Dön.Varlıklar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işlemlerini yaparak kaydeder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  <w:p w:rsidR="00506CBF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  <w:p w:rsidR="00506CBF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06CBF" w:rsidRPr="00EA2E61" w:rsidTr="00B76FC0">
              <w:trPr>
                <w:trHeight w:val="141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  <w:p w:rsidR="00506CBF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476754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Aktif karakterli hesaplar</w:t>
                  </w:r>
                </w:p>
                <w:p w:rsidR="00506CBF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Duran </w:t>
                  </w: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varlık hesapları ve </w:t>
                  </w:r>
                  <w:proofErr w:type="gramStart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envanter</w:t>
                  </w:r>
                  <w:proofErr w:type="gramEnd"/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işlemleri 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22-Ticari alacak işlemlerini yaparak kaydeder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06CBF" w:rsidRPr="00EA2E61" w:rsidTr="00B76FC0">
              <w:trPr>
                <w:trHeight w:val="141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Aktif karakterli hesaplar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6CBF" w:rsidRDefault="00506CBF" w:rsidP="00B76FC0">
                  <w:r w:rsidRPr="006C0E0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Duran varlık hesapları ve </w:t>
                  </w:r>
                  <w:proofErr w:type="gramStart"/>
                  <w:r w:rsidRPr="006C0E0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envanter</w:t>
                  </w:r>
                  <w:proofErr w:type="gramEnd"/>
                  <w:r w:rsidRPr="006C0E0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işlemleri 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23-Diğer alacak işlemlerini yaparak kaydeder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06CBF" w:rsidRPr="00EA2E61" w:rsidTr="00B76FC0">
              <w:trPr>
                <w:trHeight w:val="141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Aktif karakterli hesaplar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6CBF" w:rsidRDefault="00506CBF" w:rsidP="00B76FC0">
                  <w:r w:rsidRPr="006C0E0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Duran varlık hesapları ve </w:t>
                  </w:r>
                  <w:proofErr w:type="gramStart"/>
                  <w:r w:rsidRPr="006C0E0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envanter</w:t>
                  </w:r>
                  <w:proofErr w:type="gramEnd"/>
                  <w:r w:rsidRPr="006C0E0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işlemleri 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24-Mali duran varlık işlemlerini yaparak kaydeder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506CBF" w:rsidRPr="00EA2E61" w:rsidTr="00B76FC0">
              <w:trPr>
                <w:trHeight w:val="141"/>
              </w:trPr>
              <w:tc>
                <w:tcPr>
                  <w:tcW w:w="1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 w:rsidRPr="00EA2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Aktif karakterli hesaplar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6CBF" w:rsidRDefault="00506CBF" w:rsidP="00B76FC0">
                  <w:r w:rsidRPr="006C0E0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Duran varlık hesapları ve </w:t>
                  </w:r>
                  <w:proofErr w:type="gramStart"/>
                  <w:r w:rsidRPr="006C0E0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envanter</w:t>
                  </w:r>
                  <w:proofErr w:type="gramEnd"/>
                  <w:r w:rsidRPr="006C0E07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 xml:space="preserve"> işlemleri </w:t>
                  </w:r>
                </w:p>
              </w:tc>
              <w:tc>
                <w:tcPr>
                  <w:tcW w:w="3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  <w:t>25-Maddi duran varlık işlemlerini yaparak kaydeder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6CBF" w:rsidRPr="00EA2E61" w:rsidRDefault="00506CBF" w:rsidP="00B76F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:rsidR="00506CBF" w:rsidRDefault="00506CB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  <w:p w:rsidR="00506CBF" w:rsidRDefault="00506CB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  <w:p w:rsidR="00F63C1D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  <w:p w:rsidR="00506CBF" w:rsidRDefault="00506CB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  <w:p w:rsidR="00506CBF" w:rsidRPr="000A4DB1" w:rsidRDefault="00506CB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</w:tr>
    </w:tbl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32230D" w:rsidRPr="00542FAA" w:rsidRDefault="0032230D" w:rsidP="0032230D">
      <w:pPr>
        <w:rPr>
          <w:color w:val="FF0000"/>
        </w:rPr>
      </w:pPr>
      <w:bookmarkStart w:id="0" w:name="_GoBack"/>
      <w:bookmarkEnd w:id="0"/>
      <w:r w:rsidRPr="00542FAA">
        <w:rPr>
          <w:color w:val="FF0000"/>
        </w:rPr>
        <w:lastRenderedPageBreak/>
        <w:t>11-DIŞ TİCARET UYGULAMALARI</w:t>
      </w:r>
    </w:p>
    <w:tbl>
      <w:tblPr>
        <w:tblW w:w="1472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236"/>
        <w:gridCol w:w="2955"/>
        <w:gridCol w:w="1140"/>
        <w:gridCol w:w="940"/>
        <w:gridCol w:w="940"/>
        <w:gridCol w:w="940"/>
        <w:gridCol w:w="1140"/>
        <w:gridCol w:w="940"/>
        <w:gridCol w:w="940"/>
        <w:gridCol w:w="940"/>
      </w:tblGrid>
      <w:tr w:rsidR="0032230D" w:rsidRPr="000A4DB1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30D" w:rsidRPr="000A4DB1" w:rsidRDefault="0032230D" w:rsidP="0032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</w:t>
            </w:r>
            <w:r w:rsidRPr="00C423D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-202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5</w:t>
            </w:r>
            <w:r w:rsidRPr="00C423D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EĞİTİM-ÖĞRETİM YILI MUHASEBE VE FİNANSMAN ALANI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DIŞ TİCARET UYGULAMALARI DERSİ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KONU SORU DAĞILIM TABLOSU</w:t>
            </w:r>
          </w:p>
        </w:tc>
      </w:tr>
      <w:tr w:rsidR="0032230D" w:rsidRPr="000A4DB1" w:rsidTr="00B76FC0">
        <w:trPr>
          <w:trHeight w:val="123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32230D" w:rsidRPr="000A4DB1" w:rsidTr="00B76FC0">
        <w:trPr>
          <w:trHeight w:val="171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32230D" w:rsidRPr="000A4DB1" w:rsidTr="00B76FC0">
        <w:trPr>
          <w:trHeight w:val="886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32230D" w:rsidRPr="000A4DB1" w:rsidTr="00B76FC0">
        <w:trPr>
          <w:trHeight w:val="77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32230D" w:rsidRPr="000A4DB1" w:rsidTr="00B76FC0">
        <w:trPr>
          <w:trHeight w:val="67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Dış Ticaretin Finansmanı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  <w:ind w:left="-119" w:firstLine="119"/>
            </w:pPr>
            <w:r>
              <w:t>1. Finans kavramı ile ilgili genel bilgiler</w:t>
            </w:r>
          </w:p>
          <w:p w:rsidR="0032230D" w:rsidRDefault="0032230D" w:rsidP="00B76FC0">
            <w:pPr>
              <w:spacing w:after="0" w:line="240" w:lineRule="auto"/>
              <w:ind w:left="-119" w:firstLine="119"/>
            </w:pPr>
            <w:r>
              <w:t>2.Dış ticaretin finansmanı</w:t>
            </w:r>
          </w:p>
          <w:p w:rsidR="0032230D" w:rsidRPr="000A4DB1" w:rsidRDefault="0032230D" w:rsidP="00B76FC0">
            <w:pPr>
              <w:spacing w:after="0" w:line="240" w:lineRule="auto"/>
              <w:ind w:left="-119" w:firstLine="119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3.Dış ticarette devlet yardımları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 xml:space="preserve">Finans kavramı ile ilgili genel bilgileri açıklar. </w:t>
            </w:r>
          </w:p>
          <w:p w:rsidR="0032230D" w:rsidRDefault="0032230D" w:rsidP="00B76FC0">
            <w:pPr>
              <w:spacing w:after="0" w:line="240" w:lineRule="auto"/>
            </w:pPr>
            <w:r>
              <w:t xml:space="preserve">Dış ticaretin finansmanını açıklar </w:t>
            </w:r>
          </w:p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Dış ticarette devlet yardımlarını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2230D" w:rsidRPr="000A4DB1" w:rsidTr="00B76FC0">
        <w:trPr>
          <w:trHeight w:val="45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Dış Ticaret ve Etik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>1. Etik kavramı ile ilgili genel bilgiler</w:t>
            </w:r>
          </w:p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2. Dış ticaret etiği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 xml:space="preserve">Etik kavramı ile ilgili genel bilgileri açıklar. </w:t>
            </w:r>
          </w:p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Dış ticaret etiğini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2230D" w:rsidRPr="000A4DB1" w:rsidTr="00B76FC0">
        <w:trPr>
          <w:trHeight w:val="45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Dış Ticaret ve İletişim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>1. İletişimle ilgili genel bilgileri</w:t>
            </w:r>
          </w:p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2. Dış ticarette iletişim becerileri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 xml:space="preserve">1. İletişimle ilgili genel bilgileri açıklar. </w:t>
            </w:r>
          </w:p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Dış ticarette iletişim becerileri </w:t>
            </w:r>
            <w:proofErr w:type="spellStart"/>
            <w:r>
              <w:t>ni</w:t>
            </w:r>
            <w:proofErr w:type="spellEnd"/>
            <w:r>
              <w:t xml:space="preserve">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32230D" w:rsidRPr="000A4DB1" w:rsidTr="00B76FC0">
        <w:trPr>
          <w:trHeight w:val="4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Dış Ticaret Yazışmaları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>1. Yazışma ile ilgili genel bilgiler</w:t>
            </w:r>
          </w:p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2. Dış ticarette yazışmalar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 xml:space="preserve">Yazışma ile ilgili genel bilgileri açıklar. </w:t>
            </w:r>
          </w:p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Dış ticarette yazışmaları yapar.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32230D" w:rsidRPr="000A4DB1" w:rsidTr="00B76FC0">
        <w:trPr>
          <w:trHeight w:val="4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>Uluslararası Ticaret Kültürü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>1. Kültür kavramı ile ilgili genel bilgiler</w:t>
            </w:r>
          </w:p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2. Uluslararası ticaret kültürü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 xml:space="preserve"> Kültür kavramı ile ilgili genel bilgileri açıklar. </w:t>
            </w:r>
          </w:p>
          <w:p w:rsidR="0032230D" w:rsidRDefault="0032230D" w:rsidP="00B76FC0">
            <w:pPr>
              <w:spacing w:after="0" w:line="240" w:lineRule="auto"/>
            </w:pPr>
            <w:r>
              <w:t>Uluslararası ticaret kültürünü açıklar.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32230D" w:rsidRPr="000A4DB1" w:rsidTr="00B76FC0">
        <w:trPr>
          <w:trHeight w:val="4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>Dış Ticaret ve Standardizasyon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>1. Standart kavramı ile ilgili genel bilgiler</w:t>
            </w:r>
          </w:p>
          <w:p w:rsidR="0032230D" w:rsidRPr="000A4DB1" w:rsidRDefault="0032230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2. Dış ticarette standardizasyonu 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0D" w:rsidRDefault="0032230D" w:rsidP="00B76FC0">
            <w:pPr>
              <w:spacing w:after="0" w:line="240" w:lineRule="auto"/>
            </w:pPr>
            <w:r>
              <w:t xml:space="preserve">Standart kavramı ile ilgili genel bilgileri açıklar. </w:t>
            </w:r>
          </w:p>
          <w:p w:rsidR="0032230D" w:rsidRDefault="0032230D" w:rsidP="00B76FC0">
            <w:pPr>
              <w:spacing w:after="0" w:line="240" w:lineRule="auto"/>
            </w:pPr>
            <w:r>
              <w:t xml:space="preserve"> Dış ticarette standardizasyonu açıklar.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</w:tbl>
    <w:p w:rsidR="0032230D" w:rsidRDefault="0032230D" w:rsidP="0032230D">
      <w:pPr>
        <w:rPr>
          <w:color w:val="FF0000"/>
        </w:rPr>
      </w:pPr>
    </w:p>
    <w:p w:rsidR="0032230D" w:rsidRPr="00542FAA" w:rsidRDefault="0032230D" w:rsidP="00F63C1D">
      <w:pPr>
        <w:rPr>
          <w:color w:val="FF0000"/>
        </w:rPr>
      </w:pPr>
    </w:p>
    <w:p w:rsidR="00F63C1D" w:rsidRDefault="00F63C1D" w:rsidP="00F63C1D">
      <w:pPr>
        <w:jc w:val="center"/>
      </w:pPr>
    </w:p>
    <w:p w:rsidR="00F63C1D" w:rsidRDefault="00F63C1D" w:rsidP="00F63C1D">
      <w:pPr>
        <w:rPr>
          <w:color w:val="FF0000"/>
        </w:rPr>
      </w:pPr>
      <w:r w:rsidRPr="00542FAA">
        <w:rPr>
          <w:color w:val="FF0000"/>
        </w:rPr>
        <w:lastRenderedPageBreak/>
        <w:t>11-DIŞ TİCARET MUHASEBESİ</w:t>
      </w:r>
    </w:p>
    <w:tbl>
      <w:tblPr>
        <w:tblW w:w="1589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3580"/>
        <w:gridCol w:w="1140"/>
        <w:gridCol w:w="940"/>
        <w:gridCol w:w="940"/>
        <w:gridCol w:w="940"/>
        <w:gridCol w:w="1140"/>
        <w:gridCol w:w="940"/>
        <w:gridCol w:w="940"/>
        <w:gridCol w:w="940"/>
      </w:tblGrid>
      <w:tr w:rsidR="00F63C1D" w:rsidRPr="000A4DB1" w:rsidTr="00EF7D98">
        <w:trPr>
          <w:trHeight w:val="495"/>
        </w:trPr>
        <w:tc>
          <w:tcPr>
            <w:tcW w:w="15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0A4DB1" w:rsidRDefault="004576B3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2024-2025</w:t>
            </w:r>
            <w:r w:rsidR="00F63C1D" w:rsidRPr="00C423D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EĞİTİM-ÖĞRETİM YILI NİLÜFER İSLAM UYAR MESLEKİ VE TEKNİK ANADOLU LİSESİ MUHASEBE VE FİNANSMAN ALANI</w:t>
            </w:r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DIŞ TİCARET MUHASEBESİ DERSİ </w:t>
            </w:r>
            <w:r w:rsidR="00F63C1D"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KONU SORU DAĞILIM TABLOSU</w:t>
            </w:r>
          </w:p>
        </w:tc>
      </w:tr>
      <w:tr w:rsidR="00F63C1D" w:rsidRPr="000A4DB1" w:rsidTr="00EF7D98">
        <w:trPr>
          <w:trHeight w:val="12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0A4DB1" w:rsidTr="00EF7D98">
        <w:trPr>
          <w:trHeight w:val="17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0A4DB1" w:rsidTr="00EF7D98">
        <w:trPr>
          <w:trHeight w:val="88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0A4DB1" w:rsidTr="00EF7D98">
        <w:trPr>
          <w:trHeight w:val="7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0A4DB1" w:rsidTr="00EF7D98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Dış Ticaret Muhasebesine Giriş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98" w:rsidRDefault="00EF7D98" w:rsidP="00B76FC0">
            <w:pPr>
              <w:spacing w:after="0" w:line="240" w:lineRule="auto"/>
            </w:pPr>
            <w:r>
              <w:t>1.Muhasebe ile ilgili genel bilgiler</w:t>
            </w:r>
          </w:p>
          <w:p w:rsidR="00EF7D98" w:rsidRDefault="00EF7D98" w:rsidP="00B76FC0">
            <w:pPr>
              <w:spacing w:after="0" w:line="240" w:lineRule="auto"/>
            </w:pPr>
            <w:r>
              <w:t>2. Dış ticaret muhasebesinin önemi</w:t>
            </w:r>
          </w:p>
          <w:p w:rsidR="00EF7D98" w:rsidRDefault="00EF7D98" w:rsidP="00B76FC0">
            <w:pPr>
              <w:spacing w:after="0" w:line="240" w:lineRule="auto"/>
            </w:pPr>
            <w:r>
              <w:t>3. Dış ticaret muhasebesi için temel bilgileri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98" w:rsidRDefault="00F63C1D" w:rsidP="00B76FC0">
            <w:pPr>
              <w:spacing w:after="0" w:line="240" w:lineRule="auto"/>
            </w:pPr>
            <w:r>
              <w:t xml:space="preserve"> Muhasebe ile ilg</w:t>
            </w:r>
            <w:r w:rsidR="00EF7D98">
              <w:t xml:space="preserve">ili genel bilgileri açıklar. </w:t>
            </w:r>
          </w:p>
          <w:p w:rsidR="00EF7D98" w:rsidRDefault="00F63C1D" w:rsidP="00B76FC0">
            <w:pPr>
              <w:spacing w:after="0" w:line="240" w:lineRule="auto"/>
            </w:pPr>
            <w:r>
              <w:t>Dış ticaret m</w:t>
            </w:r>
            <w:r w:rsidR="00EF7D98">
              <w:t xml:space="preserve">uhasebesinin önemini açıklar. </w:t>
            </w:r>
          </w:p>
          <w:p w:rsidR="00EF7D98" w:rsidRDefault="00F63C1D" w:rsidP="00B76FC0">
            <w:pPr>
              <w:spacing w:after="0" w:line="240" w:lineRule="auto"/>
            </w:pPr>
            <w:r>
              <w:t xml:space="preserve"> Dış ticaret muhasebe</w:t>
            </w:r>
            <w:r w:rsidR="00EF7D98">
              <w:t>si için temel bilgileri açıklar</w:t>
            </w:r>
          </w:p>
          <w:p w:rsidR="00EE19DF" w:rsidRPr="000A4DB1" w:rsidRDefault="00F63C1D" w:rsidP="00EE19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EE19DF" w:rsidRPr="000A4DB1" w:rsidTr="00EF7D98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B76FC0">
            <w:pPr>
              <w:spacing w:after="0" w:line="240" w:lineRule="auto"/>
            </w:pPr>
            <w:r>
              <w:t>Dış Ticaret Muhasebesine Giriş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EE19DF">
            <w:pPr>
              <w:spacing w:after="0" w:line="240" w:lineRule="auto"/>
            </w:pPr>
            <w:r>
              <w:t xml:space="preserve">4. Dış ticaret muhasebesinde kullanılan temel kavramlar  </w:t>
            </w:r>
          </w:p>
          <w:p w:rsidR="00EE19DF" w:rsidRDefault="00EE19DF" w:rsidP="00EE19DF">
            <w:pPr>
              <w:spacing w:after="0" w:line="240" w:lineRule="auto"/>
            </w:pPr>
            <w:r>
              <w:t>5. Dış ticaret muhasebesinde hesap planı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EE19DF">
            <w:pPr>
              <w:spacing w:after="0" w:line="240" w:lineRule="auto"/>
            </w:pPr>
            <w:r>
              <w:t>Dış ticaret muhasebesinde kullanılan temel kavramları bilir.</w:t>
            </w:r>
          </w:p>
          <w:p w:rsidR="00EE19DF" w:rsidRDefault="00EE19DF" w:rsidP="00EE19DF">
            <w:pPr>
              <w:spacing w:after="0" w:line="240" w:lineRule="auto"/>
            </w:pPr>
            <w:r>
              <w:t xml:space="preserve"> Dış ticaret muhasebesinde hesap planını düzenler.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EE19DF" w:rsidRPr="000A4DB1" w:rsidTr="00EF7D98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B76FC0">
            <w:pPr>
              <w:spacing w:after="0" w:line="240" w:lineRule="auto"/>
            </w:pPr>
            <w:r>
              <w:t>Dış Ticarette Kullanılan Hesaplarda Yabancı Paralı İşlemler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EE19DF">
            <w:pPr>
              <w:spacing w:after="0" w:line="240" w:lineRule="auto"/>
            </w:pPr>
            <w:r>
              <w:t xml:space="preserve">1. Varlık hesaplarının muhasebe kayıtları </w:t>
            </w:r>
          </w:p>
          <w:p w:rsidR="00EE19DF" w:rsidRDefault="00EE19DF" w:rsidP="00B76FC0">
            <w:pPr>
              <w:spacing w:after="0" w:line="240" w:lineRule="auto"/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EE19DF">
            <w:pPr>
              <w:spacing w:after="0" w:line="240" w:lineRule="auto"/>
            </w:pPr>
            <w:r>
              <w:t xml:space="preserve">Varlık hesaplarının muhasebe kayıtlarını yapar. </w:t>
            </w:r>
          </w:p>
          <w:p w:rsidR="00EE19DF" w:rsidRDefault="00EE19DF" w:rsidP="00B76FC0">
            <w:pPr>
              <w:spacing w:after="0" w:line="240" w:lineRule="auto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EF7D9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EE19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Dış Ticarette Kullanılan Hesaplarda </w:t>
            </w:r>
            <w:proofErr w:type="spellStart"/>
            <w:proofErr w:type="gramStart"/>
            <w:r>
              <w:t>Yab</w:t>
            </w:r>
            <w:r w:rsidR="00EE19DF">
              <w:t>.</w:t>
            </w:r>
            <w:r>
              <w:t>Paralı</w:t>
            </w:r>
            <w:proofErr w:type="spellEnd"/>
            <w:proofErr w:type="gramEnd"/>
            <w:r>
              <w:t xml:space="preserve"> İşlemler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EE19DF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2.Kaynak hesaplarının muhasebe kayıtları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F63C1D" w:rsidP="00EE19DF">
            <w:pPr>
              <w:spacing w:after="0" w:line="240" w:lineRule="auto"/>
            </w:pPr>
            <w:r>
              <w:t>Kaynak hesaplarının muhasebe kayıtlarını yapar.</w:t>
            </w:r>
          </w:p>
          <w:p w:rsidR="00F63C1D" w:rsidRPr="000A4DB1" w:rsidRDefault="00F63C1D" w:rsidP="00EE19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EF7D9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EE19DF" w:rsidP="00EE19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Dış Ticarette Kullanılan Hesaplarda </w:t>
            </w:r>
            <w:proofErr w:type="spellStart"/>
            <w:r>
              <w:t>Yab</w:t>
            </w:r>
            <w:proofErr w:type="spellEnd"/>
            <w:r>
              <w:t>. Paralı İşlemler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B76FC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3.</w:t>
            </w:r>
            <w:r>
              <w:t xml:space="preserve"> Gelir tablosu hesaplarının muhasebe kayıtları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B76FC0">
            <w:pPr>
              <w:spacing w:after="0" w:line="240" w:lineRule="auto"/>
            </w:pPr>
            <w:r>
              <w:t>Gelir tablosu hesaplarının muhasebe kayıtlarını yapar.</w:t>
            </w:r>
          </w:p>
          <w:p w:rsidR="00EE19DF" w:rsidRDefault="00EE19DF" w:rsidP="00EE19DF">
            <w:pPr>
              <w:spacing w:after="0" w:line="240" w:lineRule="auto"/>
            </w:pPr>
          </w:p>
          <w:p w:rsidR="00F63C1D" w:rsidRPr="000A4DB1" w:rsidRDefault="00EE19DF" w:rsidP="00EE19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EE19DF" w:rsidRPr="000A4DB1" w:rsidTr="00EF7D9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B76FC0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EE19DF">
            <w:pPr>
              <w:spacing w:after="0" w:line="240" w:lineRule="auto"/>
            </w:pPr>
            <w:r>
              <w:t>4.Maliyet hesaplarının muhasebe kayıtları</w:t>
            </w:r>
          </w:p>
          <w:p w:rsidR="00EE19DF" w:rsidRDefault="00EE19DF" w:rsidP="00EE19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lastRenderedPageBreak/>
              <w:t>5. Nazım hesaplarının muhasebe kayıtları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DF" w:rsidRDefault="00EE19DF" w:rsidP="00EE19DF">
            <w:pPr>
              <w:spacing w:after="0" w:line="240" w:lineRule="auto"/>
            </w:pPr>
            <w:r>
              <w:lastRenderedPageBreak/>
              <w:t>Maliyet hesaplarının muhasebe kayıtlarını yapar.</w:t>
            </w:r>
          </w:p>
          <w:p w:rsidR="00EE19DF" w:rsidRDefault="00EE19DF" w:rsidP="00EE19DF">
            <w:pPr>
              <w:spacing w:after="0" w:line="240" w:lineRule="auto"/>
            </w:pPr>
            <w:r>
              <w:lastRenderedPageBreak/>
              <w:t xml:space="preserve"> Nazım hesaplarının muhasebe kayıtlarını yapar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EE19DF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DF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EF7D9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lastRenderedPageBreak/>
              <w:t>Dış Ticarette Teslim Şekilleri ve Muhasebeleştirilmesi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Default="00EE19DF" w:rsidP="00B76FC0">
            <w:pPr>
              <w:spacing w:after="0" w:line="240" w:lineRule="auto"/>
            </w:pPr>
            <w:r>
              <w:t>1. E Grubu teslim şekilleri ve muhasebeleştirilmesi işlemleri</w:t>
            </w:r>
          </w:p>
          <w:p w:rsidR="00EE19DF" w:rsidRPr="000A4DB1" w:rsidRDefault="00061B3F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2. F Grubu teslim şekilleri ve muhasebeleştirilmesi işlemleri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3F" w:rsidRDefault="00F63C1D" w:rsidP="00061B3F">
            <w:pPr>
              <w:spacing w:after="0" w:line="240" w:lineRule="auto"/>
            </w:pPr>
            <w:r>
              <w:t xml:space="preserve"> E Grubu teslim şekilleri ve muhasebeleştirilmesi işlemlerini yapar</w:t>
            </w:r>
            <w:r w:rsidR="00061B3F">
              <w:t xml:space="preserve">. </w:t>
            </w:r>
          </w:p>
          <w:p w:rsidR="00F63C1D" w:rsidRPr="000A4DB1" w:rsidRDefault="00F63C1D" w:rsidP="00061B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F Grubu teslim şekilleri ve muhasebeleştirilmesi işlemlerini yapar.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EF7D9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928EE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>Dış Ticarette Teslim Şekilleri ve Muhasebeleştirilmesi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3F" w:rsidRDefault="00061B3F" w:rsidP="00B76FC0">
            <w:pPr>
              <w:spacing w:after="0" w:line="240" w:lineRule="auto"/>
            </w:pPr>
            <w:r>
              <w:t xml:space="preserve">3.C Grubu teslim şekilleri ve muhasebeleştirilmesi </w:t>
            </w:r>
          </w:p>
          <w:p w:rsidR="00F63C1D" w:rsidRPr="000A4DB1" w:rsidRDefault="00061B3F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4. D Grubu teslim şekilleri ve muhasebeleştirilmesi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B3F" w:rsidRDefault="00061B3F" w:rsidP="00B76FC0">
            <w:pPr>
              <w:spacing w:after="0" w:line="240" w:lineRule="auto"/>
            </w:pPr>
            <w:r>
              <w:t xml:space="preserve">C Grubu teslim şekilleri ve muhasebeleştirilmesi işlemlerini yapar. </w:t>
            </w:r>
          </w:p>
          <w:p w:rsidR="00F63C1D" w:rsidRPr="000A4DB1" w:rsidRDefault="00061B3F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D Grubu teslim şekilleri ve muhasebeleştirilmesi işlemlerini yapar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928EE" w:rsidRPr="000A4DB1" w:rsidTr="00EF7D9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B76FC0">
            <w:pPr>
              <w:spacing w:after="0" w:line="240" w:lineRule="auto"/>
            </w:pPr>
            <w:r>
              <w:t>İhracat, İthalat ve KDV İşlemlerinin Muhasebe Kayıtları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F928EE">
            <w:pPr>
              <w:spacing w:after="0" w:line="240" w:lineRule="auto"/>
            </w:pPr>
            <w:r>
              <w:t>1. Mal ve hizmet ihracat muhasebe kayıtları</w:t>
            </w:r>
          </w:p>
          <w:p w:rsidR="00F928EE" w:rsidRDefault="00F928EE" w:rsidP="00F928EE">
            <w:pPr>
              <w:spacing w:after="0" w:line="240" w:lineRule="auto"/>
            </w:pPr>
            <w:r>
              <w:t>2. İhracatta ödeme şekillerinin muhasebe kayıtları</w:t>
            </w:r>
          </w:p>
          <w:p w:rsidR="00F928EE" w:rsidRDefault="00F928EE" w:rsidP="00B76FC0">
            <w:pPr>
              <w:spacing w:after="0" w:line="240" w:lineRule="auto"/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F928EE">
            <w:pPr>
              <w:spacing w:after="0" w:line="240" w:lineRule="auto"/>
            </w:pPr>
            <w:r>
              <w:t xml:space="preserve">Mal ve hizmet ihracat muhasebe kayıtlarını yapar. </w:t>
            </w:r>
          </w:p>
          <w:p w:rsidR="00F928EE" w:rsidRDefault="00F928EE" w:rsidP="00F928EE">
            <w:pPr>
              <w:spacing w:after="0" w:line="240" w:lineRule="auto"/>
            </w:pPr>
            <w:r>
              <w:t xml:space="preserve">İhracatta ödeme şekillerinin muhasebe kayıtlarını yapar. </w:t>
            </w:r>
          </w:p>
          <w:p w:rsidR="00F928EE" w:rsidRDefault="00F928EE" w:rsidP="00B76FC0">
            <w:pPr>
              <w:spacing w:after="0" w:line="240" w:lineRule="auto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928EE" w:rsidRPr="000A4DB1" w:rsidTr="00B76FC0">
        <w:trPr>
          <w:trHeight w:val="4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B76FC0">
            <w:pPr>
              <w:spacing w:after="0" w:line="240" w:lineRule="auto"/>
            </w:pPr>
            <w:r>
              <w:t>İhracat, İthalat ve KDV İşlemlerinin Muhasebe Kayıtları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B76FC0">
            <w:pPr>
              <w:spacing w:after="0" w:line="240" w:lineRule="auto"/>
            </w:pPr>
            <w:r>
              <w:t>3. İhracatta satış iade ve KDV işlemleri</w:t>
            </w:r>
          </w:p>
          <w:p w:rsidR="00F928EE" w:rsidRDefault="00F928EE" w:rsidP="00B76FC0">
            <w:pPr>
              <w:spacing w:after="0" w:line="240" w:lineRule="auto"/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F928EE">
            <w:pPr>
              <w:spacing w:after="0" w:line="240" w:lineRule="auto"/>
            </w:pPr>
            <w:r>
              <w:t xml:space="preserve"> İhracatta satış iade ve KDV işlemlerini yapar</w:t>
            </w:r>
          </w:p>
          <w:p w:rsidR="00F928EE" w:rsidRDefault="00F928EE" w:rsidP="00F928E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928EE" w:rsidRPr="000A4DB1" w:rsidTr="00B76FC0">
        <w:trPr>
          <w:trHeight w:val="4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B76FC0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B76FC0">
            <w:pPr>
              <w:spacing w:after="0" w:line="240" w:lineRule="auto"/>
            </w:pPr>
            <w:r>
              <w:t>4. İhracatta dönem sonu işlemleri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B76FC0">
            <w:pPr>
              <w:spacing w:after="0" w:line="240" w:lineRule="auto"/>
            </w:pPr>
            <w:r>
              <w:t>İhracatta dönem sonu işlemlerini yapar.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928EE" w:rsidRPr="000A4DB1" w:rsidTr="00F928EE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B76FC0">
            <w:pPr>
              <w:spacing w:after="0" w:line="240" w:lineRule="auto"/>
            </w:pPr>
            <w:r>
              <w:t>İhracat, İthalat ve KDV İşlemlerinin Muhasebe Kayıtları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F928EE">
            <w:pPr>
              <w:spacing w:after="0" w:line="240" w:lineRule="auto"/>
            </w:pPr>
            <w:r>
              <w:t>5. Peşin ithalat işlemlerinin muhasebeleştirilmesi işlemleri</w:t>
            </w:r>
          </w:p>
          <w:p w:rsidR="00F928EE" w:rsidRPr="000A4DB1" w:rsidRDefault="00F928EE" w:rsidP="00F928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8EE" w:rsidRDefault="00F928EE" w:rsidP="00F928EE">
            <w:pPr>
              <w:spacing w:after="0" w:line="240" w:lineRule="auto"/>
            </w:pPr>
            <w:r>
              <w:t>Peşin ithalat işlemlerinin muhasebeleştirilmesi işlemlerini yapar.</w:t>
            </w:r>
          </w:p>
          <w:p w:rsidR="00F928EE" w:rsidRPr="000A4DB1" w:rsidRDefault="00F928EE" w:rsidP="00F928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F928EE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8EE" w:rsidRPr="000A4DB1" w:rsidRDefault="00953D50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</w:tbl>
    <w:p w:rsidR="00F63C1D" w:rsidRDefault="00F63C1D"/>
    <w:p w:rsidR="004576B3" w:rsidRDefault="004576B3"/>
    <w:p w:rsidR="004576B3" w:rsidRDefault="004576B3"/>
    <w:p w:rsidR="00954B13" w:rsidRDefault="00954B13"/>
    <w:p w:rsidR="004576B3" w:rsidRDefault="004576B3"/>
    <w:p w:rsidR="00F63C1D" w:rsidRPr="0033435F" w:rsidRDefault="00F63C1D" w:rsidP="00F63C1D">
      <w:pPr>
        <w:rPr>
          <w:b/>
          <w:color w:val="FF0000"/>
        </w:rPr>
      </w:pPr>
      <w:r w:rsidRPr="003C3640">
        <w:rPr>
          <w:b/>
          <w:color w:val="FF0000"/>
        </w:rPr>
        <w:lastRenderedPageBreak/>
        <w:t>11-GİRİŞİMCİLİK VE İŞLETME YÖNETİMİ</w:t>
      </w:r>
    </w:p>
    <w:tbl>
      <w:tblPr>
        <w:tblW w:w="14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941"/>
        <w:gridCol w:w="3807"/>
        <w:gridCol w:w="1038"/>
        <w:gridCol w:w="940"/>
        <w:gridCol w:w="940"/>
        <w:gridCol w:w="940"/>
        <w:gridCol w:w="963"/>
        <w:gridCol w:w="921"/>
        <w:gridCol w:w="910"/>
        <w:gridCol w:w="900"/>
      </w:tblGrid>
      <w:tr w:rsidR="00F63C1D" w:rsidRPr="00EA2E61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4576B3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2024-2025</w:t>
            </w:r>
            <w:r w:rsidR="00F63C1D" w:rsidRPr="00EA2E6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</w:t>
            </w:r>
            <w:proofErr w:type="gramStart"/>
            <w:r w:rsidR="00F63C1D" w:rsidRPr="00EA2E6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DÖNEM  11</w:t>
            </w:r>
            <w:proofErr w:type="gramEnd"/>
            <w:r w:rsidR="00F63C1D" w:rsidRPr="00EA2E6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.  SINIF GİRİŞİMCİLİK VE İŞLETME YÖNETİMİ DERSİ KONU SORU DAĞILIM TABLOSU</w:t>
            </w:r>
          </w:p>
        </w:tc>
      </w:tr>
      <w:tr w:rsidR="00F63C1D" w:rsidRPr="00EA2E61" w:rsidTr="00B76FC0">
        <w:trPr>
          <w:trHeight w:val="36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EA2E61" w:rsidTr="00B76FC0">
        <w:trPr>
          <w:trHeight w:val="40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EA2E61" w:rsidTr="00B76FC0">
        <w:trPr>
          <w:trHeight w:val="1230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EA2E61" w:rsidTr="00B76FC0">
        <w:trPr>
          <w:trHeight w:val="70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Girişimcilik Kavramı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kavramını açıklar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Girişimcilikle İlgili Temel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Kavramlar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Girişimcilikle ilgili temel kavramlar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Türleri,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Gelişim Süreci ve Önemi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Girişimcilik Türleri, gelişim süreci ve önemini açıklar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Girişimcilik ve Yaratıcılık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Girişimcilik ve yaratıcılık kavramını açıklar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Girişimcilik ve Yenilikçilik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 xml:space="preserve">( </w:t>
            </w:r>
            <w:proofErr w:type="spell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İnovasyon</w:t>
            </w:r>
            <w:proofErr w:type="spell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ve </w:t>
            </w:r>
            <w:proofErr w:type="spell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yaenilikçilik</w:t>
            </w:r>
            <w:proofErr w:type="spell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inovasyon</w:t>
            </w:r>
            <w:proofErr w:type="spell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) kavramını açıklar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Başarılı Girişimcilik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Özellikleri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Başarılı girişimcilik özelliklerini açıklar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Nasıl Girişimci Olunur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Nasıl girişimci olunur fikri üzerinde durur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 Olmanın Şekilleri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 olmanın şekillerini sıralar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Girişimcilerin Sorumlulukları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Girişimcilerin sorumluluklarını sıralar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Girişimcilerin Karşılaştıkları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Problemler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Girişimcilerin Karşılaştıkları problemleri açıklar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Girişimcilik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Türkiye'de Girişimcilik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Türkiye'de girişimcilik üzerinde durur.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İşletme Yönetimi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İşletme Kavramı, Amaçları,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Önemi ve Fonksiyonları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İşletme Kavramını, amaçlarını önemini ve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 xml:space="preserve"> fonksiyonlarını açıklar.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İşletme Yönetimi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İşletmelerin Sınıflandırılması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Faaliyet alanına göre ve üretim araçlarının mülkiyetlerine göre işletmeleri sınıflandırır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</w:tbl>
    <w:p w:rsidR="00F63C1D" w:rsidRDefault="00F63C1D"/>
    <w:p w:rsidR="00F63C1D" w:rsidRDefault="00F63C1D"/>
    <w:p w:rsidR="00F63C1D" w:rsidRPr="0033435F" w:rsidRDefault="00F63C1D" w:rsidP="00F63C1D">
      <w:pPr>
        <w:rPr>
          <w:b/>
          <w:color w:val="FF0000"/>
        </w:rPr>
      </w:pPr>
      <w:r w:rsidRPr="0033435F">
        <w:rPr>
          <w:b/>
          <w:color w:val="FF0000"/>
        </w:rPr>
        <w:lastRenderedPageBreak/>
        <w:t>11-VERGİ VE BEYANNAMELER</w:t>
      </w:r>
    </w:p>
    <w:tbl>
      <w:tblPr>
        <w:tblW w:w="14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2940"/>
        <w:gridCol w:w="2962"/>
        <w:gridCol w:w="1023"/>
        <w:gridCol w:w="940"/>
        <w:gridCol w:w="940"/>
        <w:gridCol w:w="931"/>
        <w:gridCol w:w="947"/>
        <w:gridCol w:w="904"/>
        <w:gridCol w:w="893"/>
        <w:gridCol w:w="883"/>
      </w:tblGrid>
      <w:tr w:rsidR="00F63C1D" w:rsidRPr="008C4DD5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8C4DD5" w:rsidRDefault="004576B3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2024-2025</w:t>
            </w:r>
            <w:r w:rsidR="00F63C1D" w:rsidRPr="008C4DD5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1.DÖNEM 11. SINIF VERGİ VE BEYANNAMELER DERSİ KONU SORU DAĞILIM TABLOSU</w:t>
            </w:r>
          </w:p>
        </w:tc>
      </w:tr>
      <w:tr w:rsidR="00F63C1D" w:rsidRPr="008C4DD5" w:rsidTr="00B76FC0">
        <w:trPr>
          <w:trHeight w:val="360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4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8C4DD5" w:rsidTr="00B76FC0">
        <w:trPr>
          <w:trHeight w:val="405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8C4DD5" w:rsidTr="00B76FC0">
        <w:trPr>
          <w:trHeight w:val="1230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8C4DD5" w:rsidTr="00B76FC0">
        <w:trPr>
          <w:trHeight w:val="705"/>
        </w:trPr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8C4DD5" w:rsidTr="00B76FC0">
        <w:trPr>
          <w:trHeight w:val="25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 Kavramları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 kavramıyla ilgili bilgileri açıklar.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8C4DD5" w:rsidTr="00B76FC0">
        <w:trPr>
          <w:trHeight w:val="25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 Türleri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 türlerini açıklar.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F63C1D" w:rsidRPr="008C4DD5" w:rsidTr="00B76FC0">
        <w:trPr>
          <w:trHeight w:val="25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Vergi suç ve cezaları ve bunların yaptırımları 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 suç ve cezalarını açıklar.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</w:t>
            </w:r>
          </w:p>
        </w:tc>
      </w:tr>
      <w:tr w:rsidR="00F63C1D" w:rsidRPr="008C4DD5" w:rsidTr="00B76FC0">
        <w:trPr>
          <w:trHeight w:val="255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Beyannameler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Katma Değer Vergisi Beyannamesi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Katma değer vergisi beyannamesini düzenler.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</w:tbl>
    <w:p w:rsidR="00F63C1D" w:rsidRDefault="00F63C1D" w:rsidP="00F63C1D">
      <w:pPr>
        <w:jc w:val="center"/>
      </w:pPr>
    </w:p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Pr="0033435F" w:rsidRDefault="00F63C1D" w:rsidP="00F63C1D">
      <w:pPr>
        <w:rPr>
          <w:b/>
          <w:color w:val="FF0000"/>
        </w:rPr>
      </w:pPr>
      <w:r w:rsidRPr="0033435F">
        <w:rPr>
          <w:b/>
          <w:color w:val="FF0000"/>
        </w:rPr>
        <w:lastRenderedPageBreak/>
        <w:t>11-ŞİRKETLER MUHASEBESİ</w:t>
      </w:r>
    </w:p>
    <w:tbl>
      <w:tblPr>
        <w:tblW w:w="14924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3189"/>
        <w:gridCol w:w="3651"/>
        <w:gridCol w:w="852"/>
        <w:gridCol w:w="700"/>
        <w:gridCol w:w="700"/>
        <w:gridCol w:w="700"/>
        <w:gridCol w:w="834"/>
        <w:gridCol w:w="700"/>
        <w:gridCol w:w="700"/>
        <w:gridCol w:w="700"/>
      </w:tblGrid>
      <w:tr w:rsidR="00F63C1D" w:rsidRPr="0033435F" w:rsidTr="00B76FC0">
        <w:trPr>
          <w:trHeight w:val="495"/>
        </w:trPr>
        <w:tc>
          <w:tcPr>
            <w:tcW w:w="149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33435F" w:rsidRDefault="004576B3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2024-2025</w:t>
            </w:r>
            <w:r w:rsidR="00F63C1D" w:rsidRPr="0033435F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</w:t>
            </w:r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1. </w:t>
            </w:r>
            <w:r w:rsidR="00F63C1D" w:rsidRPr="0033435F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DÖNEM 1</w:t>
            </w:r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1. </w:t>
            </w:r>
            <w:r w:rsidR="00F63C1D" w:rsidRPr="0033435F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SINIF </w:t>
            </w:r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ŞİRKETLER MUHASEBESİ </w:t>
            </w:r>
            <w:r w:rsidR="00F63C1D" w:rsidRPr="0033435F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DERSİ KONU SORU DAĞILIM TABLOSU</w:t>
            </w:r>
          </w:p>
        </w:tc>
      </w:tr>
      <w:tr w:rsidR="00F63C1D" w:rsidRPr="0033435F" w:rsidTr="00B76FC0">
        <w:trPr>
          <w:trHeight w:val="360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5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DÖNEM</w:t>
            </w:r>
          </w:p>
        </w:tc>
      </w:tr>
      <w:tr w:rsidR="00F63C1D" w:rsidRPr="0033435F" w:rsidTr="00B76FC0">
        <w:trPr>
          <w:trHeight w:val="40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SINAV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SINAV</w:t>
            </w:r>
          </w:p>
        </w:tc>
      </w:tr>
      <w:tr w:rsidR="00F63C1D" w:rsidRPr="0033435F" w:rsidTr="00B76FC0">
        <w:trPr>
          <w:trHeight w:val="1230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33435F" w:rsidTr="00B76FC0">
        <w:trPr>
          <w:trHeight w:val="705"/>
        </w:trPr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Senaryo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Senaryo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Senaryo</w:t>
            </w: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Senaryo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Senaryo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Senaryo</w:t>
            </w:r>
          </w:p>
        </w:tc>
      </w:tr>
      <w:tr w:rsidR="00F63C1D" w:rsidRPr="0033435F" w:rsidTr="00B76FC0">
        <w:trPr>
          <w:trHeight w:val="63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Şirketler Hakkında Genel Bilgiler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Şirket Kavramı </w:t>
            </w: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Şirketin Unsurları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Şirket kavramını açıklar.</w:t>
            </w: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Şirketin unsurlarını açıklar.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33435F" w:rsidTr="00B76FC0">
        <w:trPr>
          <w:trHeight w:val="900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Şirketler Hakkında Genel Bilgiler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Şirketlerin Sınıflandırılması </w:t>
            </w: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Şirketler Muhasebesi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Şirketlerin sınıflandırılmasını açıklar.</w:t>
            </w: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Şirketler Muhasebesi kavramını açıklar.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Şirketin Tanımı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şirketin tanımı açıklar.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Şirketin Özellikleri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şirketin özelliklerini sıralar.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Şirketin Kuruluş İşlemleri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şirketin kuruluş işlemlerini açıklar.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Kuruluş İşlemlerinin Muhasebe Kayıtları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Kuruluş İşlemlerinin Muhasebe Kayıtlarını yapar.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Sermaye Değişiklikleri ve Muhasebe Kayıtları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Sermaye değişiklikleri ve muhasebe kayıtlarını yapar.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Kolektif Şirketlerde Kar ve Zarar Dağıtımı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Kolektif şirketlerde kar ve zarar dağıtımını yapar.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Komandit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Komandit Şirketin Tanımı 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Komandit Şirketin tanımını açıklar.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Komandit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Komandit Şirketin Özellikleri 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Komandit şirketin özelliklerini sıralar.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Komandit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Komandit Şirketin Kuruluş İşlemleri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Komandit şirketin kuruluş işlemlerini açıklar.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Komandit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Kuruluş İşlemlerinin Muhasebe Kayıtları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Kuruluş işlemlerinin muhasebe kayıtlarını yapar.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Komandit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Sermaye Değişiklikleri ve Muhasebe Kayıtları 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Sermaye değişiklikleri ve muhasebe kayıtlarını yapar.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Komandit Şirketler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Komandit Şirketlerde Kar ve Zarar Dağıtımı 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Komandit şirketlerde kar ve zarar dağıtımını yapar.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33435F" w:rsidTr="00B76FC0">
        <w:trPr>
          <w:trHeight w:val="255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Sermaye Şirketleri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Anonim Şirket ve Özellikleri 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Anonim şirket ve özelliklerini açıklar.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33435F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33435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</w:tbl>
    <w:p w:rsidR="00F63C1D" w:rsidRDefault="00F63C1D"/>
    <w:p w:rsidR="00F63C1D" w:rsidRDefault="00F63C1D"/>
    <w:p w:rsidR="00954B13" w:rsidRDefault="00954B13"/>
    <w:p w:rsidR="00F63C1D" w:rsidRDefault="00F63C1D"/>
    <w:p w:rsidR="00F63C1D" w:rsidRDefault="00F63C1D"/>
    <w:p w:rsidR="00F63C1D" w:rsidRPr="0033435F" w:rsidRDefault="00F63C1D" w:rsidP="00F63C1D">
      <w:pPr>
        <w:rPr>
          <w:b/>
          <w:color w:val="FF0000"/>
        </w:rPr>
      </w:pPr>
      <w:r w:rsidRPr="0033435F">
        <w:rPr>
          <w:b/>
          <w:color w:val="FF0000"/>
        </w:rPr>
        <w:t>11-MALİYET MUHASEBESİ</w:t>
      </w:r>
    </w:p>
    <w:tbl>
      <w:tblPr>
        <w:tblW w:w="1472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701"/>
        <w:gridCol w:w="4187"/>
        <w:gridCol w:w="934"/>
        <w:gridCol w:w="889"/>
        <w:gridCol w:w="877"/>
        <w:gridCol w:w="867"/>
        <w:gridCol w:w="883"/>
        <w:gridCol w:w="848"/>
        <w:gridCol w:w="841"/>
        <w:gridCol w:w="834"/>
      </w:tblGrid>
      <w:tr w:rsidR="00F63C1D" w:rsidRPr="008C4DD5" w:rsidTr="00B76FC0">
        <w:trPr>
          <w:trHeight w:val="495"/>
        </w:trPr>
        <w:tc>
          <w:tcPr>
            <w:tcW w:w="147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8C4DD5" w:rsidRDefault="004576B3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2024-2025</w:t>
            </w:r>
            <w:r w:rsidR="00F63C1D" w:rsidRPr="008C4DD5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1.DÖNEM 11.SINIF MALİYET MUHASEBESİ DERSİ KONU SORU DAĞILIM TABLOSU</w:t>
            </w:r>
          </w:p>
        </w:tc>
      </w:tr>
      <w:tr w:rsidR="00F63C1D" w:rsidRPr="008C4DD5" w:rsidTr="00B76FC0">
        <w:trPr>
          <w:trHeight w:val="36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8C4DD5" w:rsidTr="00B76FC0">
        <w:trPr>
          <w:trHeight w:val="40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8C4DD5" w:rsidTr="00B76FC0">
        <w:trPr>
          <w:trHeight w:val="123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8C4DD5" w:rsidTr="00B76FC0">
        <w:trPr>
          <w:trHeight w:val="70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Stok Kartı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Düzenlemek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Maliyet ve finansal muhasebe arasındaki fark açıklanır.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Stok Kartı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Düzenlemek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Maliyet muhasebesinin amacı açıklanır.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Stok Kartı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Düzenlemek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Gider, harcama, maliyet ve zarar kavramları açıklanır.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Stok Kartı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Düzenlemek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Giderler sınıflandırılır.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Stok Kartı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Düzenlemek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Gider çeşitlerine göre maliyet hesapları yapar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Stok Kartı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Düzenlemek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Gerçek Maliyet Yöntemine göre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İMM’yi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üretime gönderir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Stok Kartı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Düzenlemek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FİFO Yöntemine göre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İMM’yi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üretime gönderir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Stok Kartı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Düzenlemek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Ortalama Maliyet Yöntemine (Basit Ortalama Maliyet) göre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İMM’yi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üretime gönderir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Stok Kartı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Düzenlemek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Ortalama Maliyet Yöntemine (Hareketli Ortalama Maliyet) göre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İMM’yi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üretime gönderir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Gider Dağıtımı Yapmak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Maliyeti oluşturan giderlerden işçilik giderleri açıklanır.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Gider Dağıtımı Yapmak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Genel üretim giderleri açıklanır.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Gider Dağıtımı Yapmak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Giderlerin 1. dağıtımı yapılır.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Gider Dağıtımı Yapmak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Giderlerin 2. dağıtımı yapılır.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Birim maliyeti hesaplamak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Giderlerin 3. dağıtımı yapılır.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8C4DD5" w:rsidTr="00B76FC0">
        <w:trPr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C1D" w:rsidRDefault="00F63C1D" w:rsidP="00B76FC0">
            <w:pPr>
              <w:spacing w:after="0"/>
            </w:pPr>
            <w:r w:rsidRPr="00835F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ve Hizmet Maliyeti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Birim maliyeti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hes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Mamül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maliyeti</w:t>
            </w:r>
            <w:proofErr w:type="gramEnd"/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ve birim maliyet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</w:t>
            </w: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hesaplanır.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8C4DD5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C4DD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</w:tbl>
    <w:p w:rsidR="00F63C1D" w:rsidRDefault="00F63C1D"/>
    <w:p w:rsidR="00F63C1D" w:rsidRDefault="00F63C1D"/>
    <w:p w:rsidR="00F63C1D" w:rsidRDefault="00F63C1D"/>
    <w:p w:rsidR="00F63C1D" w:rsidRDefault="00F63C1D"/>
    <w:p w:rsidR="00F63C1D" w:rsidRPr="0033435F" w:rsidRDefault="00F63C1D" w:rsidP="00F63C1D">
      <w:pPr>
        <w:rPr>
          <w:b/>
          <w:color w:val="FF0000"/>
        </w:rPr>
      </w:pPr>
      <w:r w:rsidRPr="0033435F">
        <w:rPr>
          <w:b/>
          <w:color w:val="FF0000"/>
        </w:rPr>
        <w:lastRenderedPageBreak/>
        <w:t>11-İŞ VE SOSYAL GÜVENLİK HUKUKU</w:t>
      </w:r>
    </w:p>
    <w:tbl>
      <w:tblPr>
        <w:tblW w:w="1483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1843"/>
        <w:gridCol w:w="4536"/>
        <w:gridCol w:w="875"/>
        <w:gridCol w:w="875"/>
        <w:gridCol w:w="875"/>
        <w:gridCol w:w="918"/>
        <w:gridCol w:w="875"/>
        <w:gridCol w:w="895"/>
        <w:gridCol w:w="940"/>
        <w:gridCol w:w="834"/>
      </w:tblGrid>
      <w:tr w:rsidR="00F63C1D" w:rsidRPr="00EE5476" w:rsidTr="00B76FC0">
        <w:trPr>
          <w:trHeight w:val="495"/>
        </w:trPr>
        <w:tc>
          <w:tcPr>
            <w:tcW w:w="148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E5476" w:rsidRDefault="004576B3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2024-2025</w:t>
            </w:r>
            <w:r w:rsidR="00F63C1D" w:rsidRPr="00EE547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</w:t>
            </w:r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ÖĞRETİM </w:t>
            </w:r>
            <w:proofErr w:type="gramStart"/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YILI  MUHASEBE</w:t>
            </w:r>
            <w:proofErr w:type="gramEnd"/>
            <w:r w:rsidR="00F63C1D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VE FİNAN</w:t>
            </w:r>
            <w:r w:rsidR="00F63C1D" w:rsidRPr="00EE5476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SMAN ALANI 1.DÖNEM 11. SINIF İŞ VE SOSYAL GÜVENLİK HUKUKU   DERSİ KONU SORU DAĞILIM TABLOSU</w:t>
            </w:r>
          </w:p>
        </w:tc>
      </w:tr>
      <w:tr w:rsidR="00F63C1D" w:rsidRPr="00EE5476" w:rsidTr="00B76FC0">
        <w:trPr>
          <w:trHeight w:val="36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EE5476" w:rsidTr="00B76FC0">
        <w:trPr>
          <w:trHeight w:val="405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EE5476" w:rsidTr="00B76FC0">
        <w:trPr>
          <w:trHeight w:val="123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EE5476" w:rsidTr="00B76FC0">
        <w:trPr>
          <w:trHeight w:val="705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EE5476" w:rsidTr="00B76FC0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Hukukunun Tanımı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 kavramını açıklar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Hukukunun Konusu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Hukukunun konusunun kapsadığı alanı açıklar.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E5476" w:rsidTr="00B76FC0">
        <w:trPr>
          <w:trHeight w:val="34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Hukukunun İlkeleri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İş Hukukunda işçi tanımlanır.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45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Hukukunun İlkeleri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İş Hukukunda işçinin korunması ve işçinin yararları ile ilgili hususlara değinilir.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İş Hukukunun Tarihsel Gelişimi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  Dünyadaki tarihsel gelişimi üzerinde durulur.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E5476" w:rsidTr="00B76FC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İş Hukukunun Tarihsel Gelişimi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   Ülkemizdeki tarihsel gelişimi üzerinde durulur.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E5476" w:rsidTr="00B76FC0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Hukukunun Kaynakları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İş Hukukunun Kaynaklarını açıklar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34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BİREYSEL 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Bireysel İş Hukukunun Kavramları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İşçi, işveren, işveren vekili ve alt işveren vekili kavramları üzerinde durulur.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45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BİREYSEL 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Bireysel İş Hukukunun Kavramları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İşyerinin tanımı ve işverenin işyeri ile ilgili yükümlülükleri üzerinde durulur.</w:t>
            </w: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br/>
              <w:t xml:space="preserve"> İşyerinin kapatılması ve devredilmesi hususlarını belirtilir.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E5476" w:rsidTr="00B76FC0">
        <w:trPr>
          <w:trHeight w:val="34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BİREYSEL 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İş Kanununun Uygulandığı Alanlar ve İstisnalar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Kanununun Uygulandığı Alanları ve İstisnaları açıklar.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EE5476" w:rsidTr="00B76FC0">
        <w:trPr>
          <w:trHeight w:val="45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BİREYSEL İŞ HUKUKU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İş Sözleşmesi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İş Sözleşmesini, </w:t>
            </w:r>
            <w:proofErr w:type="spellStart"/>
            <w:proofErr w:type="gramStart"/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>unsurlarını,özelliklerini</w:t>
            </w:r>
            <w:proofErr w:type="spellEnd"/>
            <w:proofErr w:type="gramEnd"/>
            <w:r w:rsidRPr="00EE5476">
              <w:rPr>
                <w:rFonts w:eastAsia="Times New Roman"/>
                <w:color w:val="000000"/>
                <w:sz w:val="16"/>
                <w:szCs w:val="16"/>
                <w:lang w:eastAsia="tr-TR"/>
              </w:rPr>
              <w:t xml:space="preserve"> ve türlerini açıklar.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E547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E54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775A66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75A66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</w:tbl>
    <w:p w:rsidR="00F63C1D" w:rsidRDefault="00F63C1D"/>
    <w:p w:rsidR="00F63C1D" w:rsidRDefault="00F63C1D"/>
    <w:p w:rsidR="00F63C1D" w:rsidRDefault="00F63C1D"/>
    <w:p w:rsidR="00F63C1D" w:rsidRDefault="00F63C1D"/>
    <w:p w:rsidR="00F63C1D" w:rsidRDefault="00F63C1D"/>
    <w:p w:rsidR="00F63C1D" w:rsidRPr="0033435F" w:rsidRDefault="00F63C1D" w:rsidP="00F63C1D">
      <w:pPr>
        <w:rPr>
          <w:b/>
          <w:color w:val="FF0000"/>
        </w:rPr>
      </w:pPr>
      <w:r w:rsidRPr="0033435F">
        <w:rPr>
          <w:b/>
          <w:color w:val="FF0000"/>
        </w:rPr>
        <w:lastRenderedPageBreak/>
        <w:t>11-</w:t>
      </w:r>
      <w:r w:rsidR="004576B3">
        <w:rPr>
          <w:b/>
          <w:color w:val="FF0000"/>
        </w:rPr>
        <w:t xml:space="preserve">12 </w:t>
      </w:r>
      <w:r w:rsidRPr="0033435F">
        <w:rPr>
          <w:b/>
          <w:color w:val="FF0000"/>
        </w:rPr>
        <w:t>FİNANSAL OKURYAZARLIK</w:t>
      </w:r>
      <w:r>
        <w:rPr>
          <w:b/>
          <w:color w:val="FF0000"/>
        </w:rPr>
        <w:t xml:space="preserve"> </w:t>
      </w:r>
      <w:r w:rsidRPr="0033435F">
        <w:rPr>
          <w:b/>
          <w:color w:val="FF0000"/>
        </w:rPr>
        <w:t xml:space="preserve"> (SEÇMELİ)</w:t>
      </w:r>
    </w:p>
    <w:tbl>
      <w:tblPr>
        <w:tblW w:w="14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759"/>
        <w:gridCol w:w="3580"/>
        <w:gridCol w:w="1140"/>
        <w:gridCol w:w="940"/>
        <w:gridCol w:w="940"/>
        <w:gridCol w:w="940"/>
        <w:gridCol w:w="1140"/>
        <w:gridCol w:w="940"/>
        <w:gridCol w:w="940"/>
        <w:gridCol w:w="940"/>
      </w:tblGrid>
      <w:tr w:rsidR="00F63C1D" w:rsidRPr="00EA2E61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4576B3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2024-2025</w:t>
            </w:r>
            <w:r w:rsidR="00F63C1D" w:rsidRPr="00EA2E6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1.DÖNEM 11. SINIF FİNANSAL OKURYAZARLIK DERSİ KONU SORU DAĞILIM TABLOSU</w:t>
            </w:r>
          </w:p>
        </w:tc>
      </w:tr>
      <w:tr w:rsidR="00F63C1D" w:rsidRPr="00EA2E61" w:rsidTr="00B76FC0">
        <w:trPr>
          <w:trHeight w:val="360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EA2E61" w:rsidTr="00B76FC0">
        <w:trPr>
          <w:trHeight w:val="40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EA2E61" w:rsidTr="00B76FC0">
        <w:trPr>
          <w:trHeight w:val="1230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EA2E61" w:rsidTr="00B76FC0">
        <w:trPr>
          <w:trHeight w:val="705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EA2E61" w:rsidTr="00B76FC0">
        <w:trPr>
          <w:trHeight w:val="6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Finansal okuryazarlık ile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ilişkili kavramlar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okuryazarlık ile ilişkili kavramları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6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Finansal okuryazarlık ile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ilişkili kavramlar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okuryazarlık ile ilgili diğer kavramları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45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okuryazarlık kavramı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okuryazarlık kavramını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45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Okuryazarlığı etkileyen faktörler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okuryazarlığı etkileyen faktörleri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45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Okuryazarlık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 bireyin özellikleri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okuryazar bireyin özelliklerini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9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Türkiye'de ve Dünyada Finansal Okuryazarlık Çalışmaları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Türkiye’de Finansal Okuryazarlık Çalışmaları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Türkiye’de finansal okuryazarlık çalışmalarını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9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Türkiye'de ve Dünyada Finansal Okuryazarlık Çalışmaları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Dünyadaki Finansal Okuryazarlık Çalışmaları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Dünyadaki finansal okuryazarlık çalışmalarını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90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Tüketim Kavramı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İhtiyaç kavramı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 xml:space="preserve">Abraham </w:t>
            </w:r>
            <w:proofErr w:type="spell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Maslow'un</w:t>
            </w:r>
            <w:proofErr w:type="spell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İhtiyaçlar Hiyerarşisi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İhtiyaç kavramını açıklar.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 xml:space="preserve">Abraham </w:t>
            </w:r>
            <w:proofErr w:type="spell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Maslow'un</w:t>
            </w:r>
            <w:proofErr w:type="spell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ihtiyaçlar hiyerarşisini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450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Tüketim Kavramı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Tüketim kavramı 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 xml:space="preserve">Tüketim çılgınlığı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Tüketim kavramı açıklar.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br/>
              <w:t>Tüketim çılgınlığını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25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Tüketim Kavramı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Tüketici hakları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Tüketici haklarını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</w:tbl>
    <w:p w:rsidR="00F63C1D" w:rsidRDefault="00F63C1D"/>
    <w:p w:rsidR="00F63C1D" w:rsidRDefault="00F63C1D"/>
    <w:p w:rsidR="00F63C1D" w:rsidRPr="0033435F" w:rsidRDefault="00F63C1D" w:rsidP="00F63C1D">
      <w:pPr>
        <w:rPr>
          <w:b/>
          <w:color w:val="FF0000"/>
        </w:rPr>
      </w:pPr>
      <w:r>
        <w:rPr>
          <w:b/>
          <w:color w:val="FF0000"/>
        </w:rPr>
        <w:lastRenderedPageBreak/>
        <w:t>11-</w:t>
      </w:r>
      <w:r w:rsidR="004576B3">
        <w:rPr>
          <w:b/>
          <w:color w:val="FF0000"/>
        </w:rPr>
        <w:t xml:space="preserve">12 </w:t>
      </w:r>
      <w:r>
        <w:rPr>
          <w:b/>
          <w:color w:val="FF0000"/>
        </w:rPr>
        <w:t xml:space="preserve">BANKACILIK </w:t>
      </w:r>
      <w:r w:rsidRPr="0033435F">
        <w:rPr>
          <w:b/>
          <w:color w:val="FF0000"/>
        </w:rPr>
        <w:t>(SEÇMELİ)</w:t>
      </w:r>
    </w:p>
    <w:tbl>
      <w:tblPr>
        <w:tblW w:w="1468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2338"/>
        <w:gridCol w:w="3206"/>
        <w:gridCol w:w="834"/>
        <w:gridCol w:w="993"/>
        <w:gridCol w:w="967"/>
        <w:gridCol w:w="875"/>
        <w:gridCol w:w="1134"/>
        <w:gridCol w:w="993"/>
        <w:gridCol w:w="967"/>
        <w:gridCol w:w="875"/>
      </w:tblGrid>
      <w:tr w:rsidR="00F63C1D" w:rsidRPr="00EA2E61" w:rsidTr="00B76FC0">
        <w:trPr>
          <w:trHeight w:val="495"/>
        </w:trPr>
        <w:tc>
          <w:tcPr>
            <w:tcW w:w="14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4576B3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2024-2025</w:t>
            </w:r>
            <w:r w:rsidR="00F63C1D" w:rsidRPr="00EA2E6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 ÖĞRETİM YILI 1.DÖNEM 11. SINIF BANKACILIK DERSİ KONU SORU DAĞILIM TABLOSU</w:t>
            </w:r>
          </w:p>
        </w:tc>
      </w:tr>
      <w:tr w:rsidR="00F63C1D" w:rsidRPr="00EA2E61" w:rsidTr="00B76FC0">
        <w:trPr>
          <w:trHeight w:val="360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EA2E61" w:rsidTr="00B76FC0">
        <w:trPr>
          <w:trHeight w:val="405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EA2E61" w:rsidTr="00B76FC0">
        <w:trPr>
          <w:trHeight w:val="886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EA2E61" w:rsidTr="00B76FC0">
        <w:trPr>
          <w:trHeight w:val="147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Para, Tanımı, özellikleri ve işlevleri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Para ile ilgili genel bilgileri açıklar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sistem finansal piyasalar, finansal sistemde bankacılığın yeri ve önemi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Finansal sistem ve bankaları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Bankanın Tanımı, işlevleri ve çeşitleri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ile ilgili genel bilgileri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Dünyada ve Türkiye'de bankacılığın gelişimi, Bankaların organizasyon yapısı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ile ilgili genel bilgileri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Bankacılıkta Müşteri ilişkileri Yönetimi kavramı, Bankacılıkta Etik ve etik ilkeler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Bankacılıkta müşteri ilişkileri yönetimini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Bankacılıkta etik kurallar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Bankacılıkta etik kuralları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ile ilgili temel bilgiler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p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azarlama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kavramı hizmet pazarlama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Bankacılıkta hizmet pazarlamayı açıklar</w:t>
            </w:r>
            <w:r w:rsidRPr="00EA2E61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  <w:t xml:space="preserve">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63C1D" w:rsidRPr="00EA2E61" w:rsidTr="00B76FC0">
        <w:trPr>
          <w:trHeight w:val="319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ile ilgili temel bilgiler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bankacılıkta hizmet ve </w:t>
            </w:r>
            <w:proofErr w:type="gramStart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ürün  kavramları</w:t>
            </w:r>
            <w:proofErr w:type="gramEnd"/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-bankacılıkta pazarlama işlemleri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Bankacılıkta hizmet pazarlamayı açıklar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Mevduat, Kredi</w:t>
            </w:r>
            <w:r w:rsidRPr="00EA2E61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  <w:t xml:space="preserve">                                                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Banka işlemleri ile ilgili temel kavramları açıklar  </w:t>
            </w:r>
            <w:r w:rsidRPr="00EA2E61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tr-TR"/>
              </w:rPr>
              <w:t xml:space="preserve">                                                        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Teminat, Fon                                                            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Banka işlemleri ile ilgili temel kavramları açıklar                                                            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99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Döviz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 ile ilgili temel kavramları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133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Efektif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 ile ilgili temel kavramları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194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Repo ve diğer kavramlar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 ile ilgili temel kavramları açıklar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Bireysel bankacılık işlemleri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İşlemlerini açıklar.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Ticari bankacılık işlemleri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İşlemlerini açıklar.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Havale ve fon transferi işlemleri,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İşlemlerini açıklar.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EA2E61" w:rsidTr="00B76FC0">
        <w:trPr>
          <w:trHeight w:val="25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 işlemleri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Çek - senet tahsilat ve ödeme işlemleri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C1D" w:rsidRPr="00EA2E6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Bankacılık İşlemlerini açıklar.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A2E6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EA2E6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F63C1D" w:rsidRDefault="00F63C1D"/>
    <w:tbl>
      <w:tblPr>
        <w:tblW w:w="147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00"/>
        <w:gridCol w:w="3580"/>
        <w:gridCol w:w="1140"/>
        <w:gridCol w:w="940"/>
        <w:gridCol w:w="940"/>
        <w:gridCol w:w="940"/>
        <w:gridCol w:w="1140"/>
        <w:gridCol w:w="940"/>
        <w:gridCol w:w="940"/>
        <w:gridCol w:w="940"/>
      </w:tblGrid>
      <w:tr w:rsidR="00F63C1D" w:rsidRPr="000A4DB1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FC0" w:rsidRDefault="00B76FC0" w:rsidP="00B76FC0">
            <w:pPr>
              <w:spacing w:after="0" w:line="240" w:lineRule="auto"/>
            </w:pPr>
          </w:p>
          <w:p w:rsidR="00B76FC0" w:rsidRDefault="00B76FC0" w:rsidP="00B76FC0">
            <w:pPr>
              <w:spacing w:after="0" w:line="240" w:lineRule="auto"/>
            </w:pPr>
          </w:p>
          <w:p w:rsidR="00F63C1D" w:rsidRDefault="00F63C1D" w:rsidP="00B76FC0">
            <w:pPr>
              <w:spacing w:after="0" w:line="240" w:lineRule="auto"/>
              <w:rPr>
                <w:b/>
                <w:color w:val="FF0000"/>
              </w:rPr>
            </w:pPr>
            <w:r>
              <w:tab/>
            </w:r>
            <w:r>
              <w:rPr>
                <w:b/>
                <w:color w:val="FF0000"/>
              </w:rPr>
              <w:t>11-</w:t>
            </w:r>
            <w:r w:rsidRPr="00C423D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</w:t>
            </w:r>
            <w:r w:rsidRPr="006B625F">
              <w:rPr>
                <w:rFonts w:ascii="Times New Roman" w:eastAsia="Times New Roman" w:hAnsi="Times New Roman"/>
                <w:b/>
                <w:bCs/>
                <w:color w:val="FF0000"/>
                <w:lang w:eastAsia="tr-TR"/>
              </w:rPr>
              <w:t>DIŞ TİCARET MEVZUATI VE UYGULAMA</w:t>
            </w:r>
          </w:p>
          <w:p w:rsidR="00F63C1D" w:rsidRPr="000A4DB1" w:rsidRDefault="004576B3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2024-2025</w:t>
            </w:r>
            <w:r w:rsidR="00F63C1D" w:rsidRPr="00C423D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EĞİTİM-ÖĞRETİM YILI NİLÜFER İSLAM UYAR MESLEKİ VE TEKNİK ANADOLU LİSESİ MUHASEBE VE FİNANSMAN ALANI DIŞ TİCARET MEVZUATI VE UYGULAMA DERSİ </w:t>
            </w:r>
            <w:r w:rsidR="00F63C1D" w:rsidRPr="000A4DB1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KONU SORU DAĞILIM TABLOSU</w:t>
            </w:r>
          </w:p>
        </w:tc>
      </w:tr>
      <w:tr w:rsidR="00F63C1D" w:rsidRPr="000A4DB1" w:rsidTr="00B76FC0">
        <w:trPr>
          <w:trHeight w:val="123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1" w:name="_Hlk147996769"/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  <w:bookmarkEnd w:id="1"/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0A4DB1" w:rsidTr="00B76FC0">
        <w:trPr>
          <w:trHeight w:val="171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0A4DB1" w:rsidTr="00B76FC0">
        <w:trPr>
          <w:trHeight w:val="88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0A4DB1" w:rsidTr="00B76FC0">
        <w:trPr>
          <w:trHeight w:val="77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1. </w:t>
            </w: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8907F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1. Gümrük Kavramı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 Gümrük Mevzuatı ile İlgili Temel Kavramlar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1D" w:rsidRPr="008907F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kavramını açıklar</w:t>
            </w:r>
          </w:p>
          <w:p w:rsidR="00F63C1D" w:rsidRPr="008907F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mevzuatı ile ilgili temel kavramları açıklar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1. </w:t>
            </w: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8907F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3. Ticaret Bakanlığının Gümrükle İlgili Birimleri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4. Gümrük Mevzuatı ile İlgili Genel Bilgiler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C423D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Ticaret Bakanlığının gümrükle ilgili birimleri açıklar</w:t>
            </w:r>
          </w:p>
          <w:p w:rsidR="00F63C1D" w:rsidRPr="00C423D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Gümrükler Genel Müdürlüğü ve görevleri üzerinde durulur.</w:t>
            </w:r>
          </w:p>
          <w:p w:rsidR="00F63C1D" w:rsidRPr="00C423D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mevzuatı ile ilgili genel bilgileri açıklar</w:t>
            </w:r>
          </w:p>
          <w:p w:rsidR="00F63C1D" w:rsidRPr="00C423D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Gümrük kanunu ile ilgili genel bilgiler üzerinde durulur.</w:t>
            </w:r>
          </w:p>
          <w:p w:rsidR="00F63C1D" w:rsidRPr="00C423D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Gümrük yönetmeliği ile ilgili genel bilgiler üzerinde durulur.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1. </w:t>
            </w: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8907F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5. Gümrükte Temsil</w:t>
            </w:r>
          </w:p>
          <w:p w:rsidR="00F63C1D" w:rsidRPr="008907F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6. Basitleştirilmiş Usul ve Yetkilendirilmiş Yükümlü Statüsü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C423D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Gümrük yönetmeliği ile ilgili genel bilgiler üzerinde durulur.</w:t>
            </w:r>
          </w:p>
          <w:p w:rsidR="00F63C1D" w:rsidRPr="00C423D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• Gümrük işlemlerinin kolaylaştırılması üzerinde durulur. 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Dış ticaretin düzenlenmesi hakkında kanun ile ilgili genel bilgiler üzerinde durulur.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Default="00F63C1D" w:rsidP="00B7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1.</w:t>
            </w: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7. Menşe ve Gümrük Tarifesi İstatistik Pozisyonu</w:t>
            </w:r>
          </w:p>
          <w:p w:rsidR="00F63C1D" w:rsidRPr="008907F2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8. Gümrük Kıymeti ve Tespiti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Menşe ve gümrük tarifesi istatistik pozisyonu açıklar.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kıymeti ve tespitini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1. </w:t>
            </w: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9. Gümrük Vergisi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vergisini açıklar.</w:t>
            </w:r>
          </w:p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Gümrük vergisi çeşitleri üzerinde durulur.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Diğer vergi ve fonlar üzerinde durulur.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1. </w:t>
            </w: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10. Gümrükte Beyan ve Muayene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Gümrükte beyanı ve muayeneyi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1. </w:t>
            </w: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11. Gümrük Rejimleri 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rejimlerini açıklar.</w:t>
            </w:r>
          </w:p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Serbest dolaşıma giriş rejimi, ihracat rejimi, transit rejimi, gümrük antrepo rejimi, dâhilde işleme rejimi üzerinde durulur.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Hariçte işleme rejimi, geçici ithalat rejimi üzerinde durulur.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1. </w:t>
            </w: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12. Genel Gümrük İşlemleri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Genel gümrük işlemlerini açıklar.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Verginin ödenmesi ve beyanın kapatılması üzerinde durulur.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1. </w:t>
            </w:r>
            <w:r w:rsidRPr="00890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8642B7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642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13. Gümrük Cezaları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8642B7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642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Gümrük cezalarını açıklar.</w:t>
            </w:r>
          </w:p>
          <w:p w:rsidR="00F63C1D" w:rsidRPr="008642B7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8642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Gümrük cezaları ile ilgili genel hükümlere değinilir.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63C1D" w:rsidRPr="000A4DB1" w:rsidTr="00B76FC0">
        <w:trPr>
          <w:trHeight w:val="495"/>
        </w:trPr>
        <w:tc>
          <w:tcPr>
            <w:tcW w:w="14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C1D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  <w:p w:rsidR="0032230D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  <w:p w:rsidR="0032230D" w:rsidRPr="000A4DB1" w:rsidRDefault="0032230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</w:p>
        </w:tc>
      </w:tr>
      <w:tr w:rsidR="00F63C1D" w:rsidRPr="000A4DB1" w:rsidTr="00B76FC0">
        <w:trPr>
          <w:trHeight w:val="123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ALT 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(KONU ADI)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63C1D" w:rsidRPr="000A4DB1" w:rsidTr="00B76FC0">
        <w:trPr>
          <w:trHeight w:val="171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63C1D" w:rsidRPr="000A4DB1" w:rsidTr="00B76FC0">
        <w:trPr>
          <w:trHeight w:val="88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63C1D" w:rsidRPr="000A4DB1" w:rsidTr="00B76FC0">
        <w:trPr>
          <w:trHeight w:val="77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2.İHRACAT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1. İhracat Rejimi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1. İhracat rejimini açıklar.</w:t>
            </w:r>
          </w:p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• İhracat rejiminin amaç, kapsam, yetki, ihracat serbestîsi ve ihracatın koordinasyonu, ihracı yasak ve ön izne bağlı mallar, diğer hükümler üzerinde durulur. </w:t>
            </w:r>
          </w:p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İhracata ilişkin diğer mevzuatla ilgili genel bilgiler üzerinde durulur.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2.İHRACAT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 Dâhilde İşleme Rejimi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1. Dâhilde işleme rejimini açıklar.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• 2005-8391 sayılı dâhilde işleme rejimi kararının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ve </w:t>
            </w: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Dâhilde işleme rejimi tebliği (2016/12); amaç ve kapsam, tanımlar, dâhilde işleme tedbirleri, genel hükümlere değinilir.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2.İHRACAT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3. Hariçte İşleme Rejimi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1862DA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 Hariçte işleme rejimini açıklar.</w:t>
            </w:r>
          </w:p>
          <w:p w:rsidR="00F63C1D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• 2007/11864 sayılı hariçte işleme rejimi kararı; amaç ve kapsam, tanımlar, hariçte işleme faaliyeti ve genel hükümlere değinilir. </w:t>
            </w:r>
          </w:p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* </w:t>
            </w: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2007-5 sayılı hariçte işleme rejim tebliği; amaç ve kapsam, tanımlar, hariçte işleme faaliyeti ve genel hükümlere değinilir.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2.İHRACAT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4. Vergi, Resim, Harç İstisnası ile İlgili Genel Bilgiler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Vergi, resim, harç istisnası ile ilgili genel bilgileri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63C1D" w:rsidRPr="000A4DB1" w:rsidTr="00B76FC0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2.İHRACAT MEVZUATI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423D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5. Uygulamalı ihracat süreci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1D" w:rsidRPr="000A4DB1" w:rsidRDefault="00F63C1D" w:rsidP="00B76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862D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Uygulamalı ihracat sürecini açıklar.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C1D" w:rsidRPr="000A4DB1" w:rsidRDefault="00F63C1D" w:rsidP="00B76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F63C1D" w:rsidRDefault="00F63C1D"/>
    <w:p w:rsidR="00F63C1D" w:rsidRDefault="00F63C1D"/>
    <w:sectPr w:rsidR="00F63C1D" w:rsidSect="00F63C1D">
      <w:pgSz w:w="16838" w:h="11906" w:orient="landscape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1D"/>
    <w:rsid w:val="00061B3F"/>
    <w:rsid w:val="00152093"/>
    <w:rsid w:val="001D2E79"/>
    <w:rsid w:val="0032230D"/>
    <w:rsid w:val="004576B3"/>
    <w:rsid w:val="00506CBF"/>
    <w:rsid w:val="00840846"/>
    <w:rsid w:val="00953D50"/>
    <w:rsid w:val="00954B13"/>
    <w:rsid w:val="00995A6C"/>
    <w:rsid w:val="00A24DAC"/>
    <w:rsid w:val="00B70B3D"/>
    <w:rsid w:val="00B76FC0"/>
    <w:rsid w:val="00DE290C"/>
    <w:rsid w:val="00E9469F"/>
    <w:rsid w:val="00EE19DF"/>
    <w:rsid w:val="00EF7D98"/>
    <w:rsid w:val="00F05624"/>
    <w:rsid w:val="00F63C1D"/>
    <w:rsid w:val="00F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1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1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1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923A-9723-4D81-B8D2-6490F0CF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7239</Words>
  <Characters>41266</Characters>
  <Application>Microsoft Office Word</Application>
  <DocSecurity>0</DocSecurity>
  <Lines>343</Lines>
  <Paragraphs>96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</dc:creator>
  <cp:lastModifiedBy>s1w2</cp:lastModifiedBy>
  <cp:revision>8</cp:revision>
  <cp:lastPrinted>2024-09-12T13:23:00Z</cp:lastPrinted>
  <dcterms:created xsi:type="dcterms:W3CDTF">2024-09-12T09:07:00Z</dcterms:created>
  <dcterms:modified xsi:type="dcterms:W3CDTF">2024-09-12T13:38:00Z</dcterms:modified>
</cp:coreProperties>
</file>