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838"/>
        <w:gridCol w:w="6379"/>
        <w:gridCol w:w="845"/>
      </w:tblGrid>
      <w:tr w:rsidR="001656BB" w:rsidTr="008003C2">
        <w:tc>
          <w:tcPr>
            <w:tcW w:w="1838" w:type="dxa"/>
          </w:tcPr>
          <w:p w:rsidR="008003C2" w:rsidRPr="008003C2" w:rsidRDefault="008003C2" w:rsidP="0080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6379" w:type="dxa"/>
          </w:tcPr>
          <w:p w:rsidR="001656BB" w:rsidRPr="008003C2" w:rsidRDefault="008003C2" w:rsidP="008003C2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845" w:type="dxa"/>
          </w:tcPr>
          <w:p w:rsidR="001656BB" w:rsidRPr="008003C2" w:rsidRDefault="008003C2" w:rsidP="008003C2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8003C2" w:rsidTr="008003C2">
        <w:tc>
          <w:tcPr>
            <w:tcW w:w="1838" w:type="dxa"/>
            <w:vMerge w:val="restart"/>
          </w:tcPr>
          <w:p w:rsidR="008003C2" w:rsidRPr="008003C2" w:rsidRDefault="008003C2" w:rsidP="008003C2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1. ÜNİTE: MANTIĞA GİRİŞ</w:t>
            </w:r>
          </w:p>
        </w:tc>
        <w:tc>
          <w:tcPr>
            <w:tcW w:w="6379" w:type="dxa"/>
          </w:tcPr>
          <w:p w:rsidR="008003C2" w:rsidRDefault="008003C2" w:rsidP="008003C2">
            <w:r w:rsidRPr="001656BB">
              <w:t>1. Mantık ve doğru düşünme arasındaki ilişkiyi değerlendirir.</w:t>
            </w:r>
          </w:p>
        </w:tc>
        <w:tc>
          <w:tcPr>
            <w:tcW w:w="845" w:type="dxa"/>
          </w:tcPr>
          <w:p w:rsidR="008003C2" w:rsidRDefault="008003C2" w:rsidP="008003C2">
            <w:r>
              <w:t>1</w:t>
            </w:r>
          </w:p>
        </w:tc>
      </w:tr>
      <w:tr w:rsidR="008003C2" w:rsidTr="008003C2">
        <w:tc>
          <w:tcPr>
            <w:tcW w:w="1838" w:type="dxa"/>
            <w:vMerge/>
          </w:tcPr>
          <w:p w:rsidR="008003C2" w:rsidRDefault="008003C2" w:rsidP="008003C2"/>
        </w:tc>
        <w:tc>
          <w:tcPr>
            <w:tcW w:w="6379" w:type="dxa"/>
          </w:tcPr>
          <w:p w:rsidR="008003C2" w:rsidRDefault="008003C2" w:rsidP="008003C2">
            <w:r w:rsidRPr="001656BB">
              <w:t>2. Akıl ilkelerinin önemini değerlendirir.</w:t>
            </w:r>
          </w:p>
        </w:tc>
        <w:tc>
          <w:tcPr>
            <w:tcW w:w="845" w:type="dxa"/>
          </w:tcPr>
          <w:p w:rsidR="008003C2" w:rsidRDefault="008003C2" w:rsidP="008003C2">
            <w:r>
              <w:t>1</w:t>
            </w:r>
          </w:p>
        </w:tc>
      </w:tr>
      <w:tr w:rsidR="008003C2" w:rsidTr="008003C2">
        <w:tc>
          <w:tcPr>
            <w:tcW w:w="1838" w:type="dxa"/>
            <w:vMerge/>
          </w:tcPr>
          <w:p w:rsidR="008003C2" w:rsidRDefault="008003C2" w:rsidP="008003C2"/>
        </w:tc>
        <w:tc>
          <w:tcPr>
            <w:tcW w:w="6379" w:type="dxa"/>
          </w:tcPr>
          <w:p w:rsidR="008003C2" w:rsidRDefault="008003C2" w:rsidP="008003C2">
            <w:r w:rsidRPr="001656BB">
              <w:t>5. Mantığın pratik yaşam açısından önemini fark eder</w:t>
            </w:r>
          </w:p>
        </w:tc>
        <w:tc>
          <w:tcPr>
            <w:tcW w:w="845" w:type="dxa"/>
          </w:tcPr>
          <w:p w:rsidR="008003C2" w:rsidRDefault="008003C2" w:rsidP="008003C2">
            <w:r>
              <w:t>1</w:t>
            </w:r>
          </w:p>
        </w:tc>
      </w:tr>
      <w:tr w:rsidR="008003C2" w:rsidTr="008003C2">
        <w:tc>
          <w:tcPr>
            <w:tcW w:w="1838" w:type="dxa"/>
            <w:vMerge/>
          </w:tcPr>
          <w:p w:rsidR="008003C2" w:rsidRDefault="008003C2" w:rsidP="008003C2"/>
        </w:tc>
        <w:tc>
          <w:tcPr>
            <w:tcW w:w="6379" w:type="dxa"/>
          </w:tcPr>
          <w:p w:rsidR="008003C2" w:rsidRDefault="008003C2" w:rsidP="008003C2">
            <w:r w:rsidRPr="001656BB">
              <w:t>7. Bilimlere yöntem oluşturması bakımından mantığı değerlendirir.</w:t>
            </w:r>
          </w:p>
        </w:tc>
        <w:tc>
          <w:tcPr>
            <w:tcW w:w="845" w:type="dxa"/>
          </w:tcPr>
          <w:p w:rsidR="008003C2" w:rsidRDefault="008003C2" w:rsidP="008003C2">
            <w:r>
              <w:t>1</w:t>
            </w:r>
          </w:p>
        </w:tc>
      </w:tr>
      <w:tr w:rsidR="008003C2" w:rsidTr="008003C2">
        <w:tc>
          <w:tcPr>
            <w:tcW w:w="1838" w:type="dxa"/>
            <w:vMerge w:val="restart"/>
          </w:tcPr>
          <w:p w:rsidR="008003C2" w:rsidRDefault="008003C2" w:rsidP="008003C2">
            <w:pPr>
              <w:rPr>
                <w:b/>
                <w:bCs/>
              </w:rPr>
            </w:pPr>
            <w:r>
              <w:rPr>
                <w:b/>
                <w:bCs/>
              </w:rPr>
              <w:t>2. ÜNİTE:</w:t>
            </w:r>
          </w:p>
          <w:p w:rsidR="008003C2" w:rsidRPr="008003C2" w:rsidRDefault="008003C2" w:rsidP="008003C2">
            <w:pPr>
              <w:rPr>
                <w:b/>
                <w:bCs/>
              </w:rPr>
            </w:pPr>
            <w:r>
              <w:rPr>
                <w:b/>
                <w:bCs/>
              </w:rPr>
              <w:t>KLASİK MANTIK</w:t>
            </w:r>
          </w:p>
        </w:tc>
        <w:tc>
          <w:tcPr>
            <w:tcW w:w="6379" w:type="dxa"/>
          </w:tcPr>
          <w:p w:rsidR="008003C2" w:rsidRDefault="008003C2" w:rsidP="008003C2">
            <w:r w:rsidRPr="001656BB">
              <w:t>9. “</w:t>
            </w:r>
            <w:proofErr w:type="spellStart"/>
            <w:r w:rsidRPr="001656BB">
              <w:t>Kavram”ın</w:t>
            </w:r>
            <w:proofErr w:type="spellEnd"/>
            <w:r w:rsidRPr="001656BB">
              <w:t xml:space="preserve"> ne olduğunu açıklar</w:t>
            </w:r>
          </w:p>
        </w:tc>
        <w:tc>
          <w:tcPr>
            <w:tcW w:w="845" w:type="dxa"/>
          </w:tcPr>
          <w:p w:rsidR="008003C2" w:rsidRDefault="008003C2" w:rsidP="008003C2">
            <w:r>
              <w:t>1</w:t>
            </w:r>
          </w:p>
        </w:tc>
      </w:tr>
      <w:tr w:rsidR="008003C2" w:rsidTr="008003C2">
        <w:tc>
          <w:tcPr>
            <w:tcW w:w="1838" w:type="dxa"/>
            <w:vMerge/>
          </w:tcPr>
          <w:p w:rsidR="008003C2" w:rsidRDefault="008003C2" w:rsidP="008003C2"/>
        </w:tc>
        <w:tc>
          <w:tcPr>
            <w:tcW w:w="6379" w:type="dxa"/>
          </w:tcPr>
          <w:p w:rsidR="008003C2" w:rsidRDefault="008003C2" w:rsidP="008003C2">
            <w:r w:rsidRPr="002A2F45">
              <w:t xml:space="preserve">11. Kavram açısından; </w:t>
            </w:r>
            <w:proofErr w:type="spellStart"/>
            <w:r w:rsidRPr="002A2F45">
              <w:t>nelik</w:t>
            </w:r>
            <w:proofErr w:type="spellEnd"/>
            <w:r w:rsidRPr="002A2F45">
              <w:t>, gerçeklik, kimlik ilişkisini analiz eder.</w:t>
            </w:r>
          </w:p>
        </w:tc>
        <w:tc>
          <w:tcPr>
            <w:tcW w:w="845" w:type="dxa"/>
          </w:tcPr>
          <w:p w:rsidR="008003C2" w:rsidRDefault="008003C2" w:rsidP="008003C2">
            <w:r>
              <w:t>1</w:t>
            </w:r>
          </w:p>
        </w:tc>
      </w:tr>
    </w:tbl>
    <w:p w:rsidR="00E2147D" w:rsidRDefault="008003C2" w:rsidP="008003C2">
      <w:pPr>
        <w:jc w:val="center"/>
        <w:rPr>
          <w:b/>
          <w:bCs/>
        </w:rPr>
      </w:pPr>
      <w:bookmarkStart w:id="0" w:name="_Hlk176972883"/>
      <w:r>
        <w:rPr>
          <w:b/>
          <w:bCs/>
        </w:rPr>
        <w:t>11. SINIF MANTIK DERSİ</w:t>
      </w:r>
    </w:p>
    <w:p w:rsidR="008003C2" w:rsidRDefault="008003C2" w:rsidP="008003C2">
      <w:pPr>
        <w:jc w:val="center"/>
        <w:rPr>
          <w:b/>
          <w:bCs/>
        </w:rPr>
      </w:pPr>
      <w:r>
        <w:rPr>
          <w:b/>
          <w:bCs/>
        </w:rPr>
        <w:t>1. DÖNEM 1. ORTAK YAZILI KONU SORU DAĞILIM TABLOSU</w:t>
      </w:r>
    </w:p>
    <w:p w:rsidR="008003C2" w:rsidRDefault="008003C2" w:rsidP="008003C2">
      <w:pPr>
        <w:jc w:val="center"/>
        <w:rPr>
          <w:b/>
          <w:bCs/>
        </w:rPr>
      </w:pPr>
      <w:r>
        <w:rPr>
          <w:b/>
          <w:bCs/>
        </w:rPr>
        <w:t>SENARYO 1</w:t>
      </w:r>
    </w:p>
    <w:bookmarkEnd w:id="0"/>
    <w:p w:rsidR="008003C2" w:rsidRPr="0060449B" w:rsidRDefault="008003C2" w:rsidP="008003C2">
      <w:pPr>
        <w:jc w:val="center"/>
        <w:rPr>
          <w:bCs/>
        </w:rPr>
      </w:pPr>
    </w:p>
    <w:p w:rsidR="008003C2" w:rsidRPr="0060449B" w:rsidRDefault="0060449B" w:rsidP="0060449B">
      <w:pPr>
        <w:rPr>
          <w:bCs/>
        </w:rPr>
      </w:pPr>
      <w:r w:rsidRPr="0060449B">
        <w:rPr>
          <w:bCs/>
        </w:rPr>
        <w:t>Bu tablo 06.09.2024 tarihli il sınıf/alan zümre toplantısında alınan kararlara göre düzenlenmiştir.</w:t>
      </w: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Pr="008003C2" w:rsidRDefault="008003C2" w:rsidP="008003C2">
      <w:pPr>
        <w:jc w:val="center"/>
        <w:rPr>
          <w:b/>
          <w:bCs/>
        </w:rPr>
      </w:pPr>
      <w:bookmarkStart w:id="1" w:name="_Hlk176973904"/>
      <w:r w:rsidRPr="008003C2">
        <w:rPr>
          <w:b/>
          <w:bCs/>
        </w:rPr>
        <w:t>11. SINIF MANTIK DERSİ</w:t>
      </w:r>
    </w:p>
    <w:p w:rsidR="008003C2" w:rsidRPr="008003C2" w:rsidRDefault="008003C2" w:rsidP="008003C2">
      <w:pPr>
        <w:jc w:val="center"/>
        <w:rPr>
          <w:b/>
          <w:bCs/>
        </w:rPr>
      </w:pPr>
      <w:r w:rsidRPr="008003C2">
        <w:rPr>
          <w:b/>
          <w:bCs/>
        </w:rPr>
        <w:t>1. DÖNEM 1. ORTAK YAZILI KONU SORU DAĞILIM TABLOSU</w:t>
      </w:r>
    </w:p>
    <w:p w:rsidR="008003C2" w:rsidRPr="008003C2" w:rsidRDefault="008003C2" w:rsidP="008003C2">
      <w:pPr>
        <w:jc w:val="center"/>
        <w:rPr>
          <w:b/>
          <w:bCs/>
        </w:rPr>
      </w:pPr>
      <w:r w:rsidRPr="008003C2">
        <w:rPr>
          <w:b/>
          <w:bCs/>
        </w:rPr>
        <w:t xml:space="preserve">SENARYO </w:t>
      </w:r>
      <w:r w:rsidR="009B2A93">
        <w:rPr>
          <w:b/>
          <w:bCs/>
        </w:rPr>
        <w:t>2</w:t>
      </w:r>
    </w:p>
    <w:bookmarkEnd w:id="1"/>
    <w:p w:rsidR="002A2F45" w:rsidRDefault="002A2F4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412"/>
      </w:tblGrid>
      <w:tr w:rsidR="002A2F45" w:rsidRPr="00123C06" w:rsidTr="008003C2">
        <w:tc>
          <w:tcPr>
            <w:tcW w:w="1980" w:type="dxa"/>
          </w:tcPr>
          <w:p w:rsidR="002A2F45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5670" w:type="dxa"/>
          </w:tcPr>
          <w:p w:rsidR="002A2F45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:rsidR="002A2F45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8003C2">
        <w:tc>
          <w:tcPr>
            <w:tcW w:w="1980" w:type="dxa"/>
            <w:vMerge w:val="restart"/>
          </w:tcPr>
          <w:p w:rsidR="00123C06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5670" w:type="dxa"/>
          </w:tcPr>
          <w:p w:rsidR="00123C06" w:rsidRDefault="00123C06" w:rsidP="00123C06">
            <w:r w:rsidRPr="002A2F45">
              <w:t>2. Akıl ilkelerinin önemini değerlendirir.</w:t>
            </w:r>
          </w:p>
        </w:tc>
        <w:tc>
          <w:tcPr>
            <w:tcW w:w="1412" w:type="dxa"/>
          </w:tcPr>
          <w:p w:rsidR="00123C06" w:rsidRDefault="00123C06">
            <w:r>
              <w:t>1</w:t>
            </w:r>
          </w:p>
        </w:tc>
      </w:tr>
      <w:tr w:rsidR="00123C06" w:rsidTr="008003C2">
        <w:tc>
          <w:tcPr>
            <w:tcW w:w="1980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23C06" w:rsidRDefault="00123C06">
            <w:r w:rsidRPr="002A2F45">
              <w:t>4. Akıl yürütme yöntemlerini değerlendirir</w:t>
            </w:r>
          </w:p>
        </w:tc>
        <w:tc>
          <w:tcPr>
            <w:tcW w:w="1412" w:type="dxa"/>
          </w:tcPr>
          <w:p w:rsidR="00123C06" w:rsidRDefault="00123C06" w:rsidP="008003C2">
            <w:r>
              <w:t>2</w:t>
            </w:r>
          </w:p>
        </w:tc>
      </w:tr>
      <w:tr w:rsidR="00123C06" w:rsidTr="008003C2">
        <w:tc>
          <w:tcPr>
            <w:tcW w:w="1980" w:type="dxa"/>
            <w:vMerge w:val="restart"/>
          </w:tcPr>
          <w:p w:rsidR="00123C06" w:rsidRPr="009B2A93" w:rsidRDefault="00123C06" w:rsidP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123C06" w:rsidP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5670" w:type="dxa"/>
          </w:tcPr>
          <w:p w:rsidR="00123C06" w:rsidRDefault="00123C06">
            <w:r w:rsidRPr="002A2F45">
              <w:t>8. Aristoteles’in mantık bilimi açısından önemini fark eder.</w:t>
            </w:r>
          </w:p>
        </w:tc>
        <w:tc>
          <w:tcPr>
            <w:tcW w:w="1412" w:type="dxa"/>
          </w:tcPr>
          <w:p w:rsidR="00123C06" w:rsidRDefault="00123C06">
            <w:r>
              <w:t>1</w:t>
            </w:r>
          </w:p>
        </w:tc>
      </w:tr>
      <w:tr w:rsidR="00123C06" w:rsidTr="008003C2">
        <w:tc>
          <w:tcPr>
            <w:tcW w:w="1980" w:type="dxa"/>
            <w:vMerge/>
          </w:tcPr>
          <w:p w:rsidR="00123C06" w:rsidRDefault="00123C06"/>
        </w:tc>
        <w:tc>
          <w:tcPr>
            <w:tcW w:w="5670" w:type="dxa"/>
          </w:tcPr>
          <w:p w:rsidR="00123C06" w:rsidRDefault="00123C06">
            <w:r w:rsidRPr="002A2F45">
              <w:t>10. Kavram ve terim arasındaki ilişkiyi analiz eder.</w:t>
            </w:r>
          </w:p>
        </w:tc>
        <w:tc>
          <w:tcPr>
            <w:tcW w:w="1412" w:type="dxa"/>
          </w:tcPr>
          <w:p w:rsidR="00123C06" w:rsidRDefault="00123C06">
            <w:r>
              <w:t>1</w:t>
            </w:r>
          </w:p>
        </w:tc>
      </w:tr>
      <w:tr w:rsidR="00123C06" w:rsidTr="008003C2">
        <w:tc>
          <w:tcPr>
            <w:tcW w:w="1980" w:type="dxa"/>
            <w:vMerge/>
          </w:tcPr>
          <w:p w:rsidR="00123C06" w:rsidRDefault="00123C06"/>
        </w:tc>
        <w:tc>
          <w:tcPr>
            <w:tcW w:w="5670" w:type="dxa"/>
          </w:tcPr>
          <w:p w:rsidR="00123C06" w:rsidRDefault="00123C06">
            <w:r w:rsidRPr="002A2F45">
              <w:t xml:space="preserve">11. Kavram açısından; </w:t>
            </w:r>
            <w:proofErr w:type="spellStart"/>
            <w:r w:rsidRPr="002A2F45">
              <w:t>nelik</w:t>
            </w:r>
            <w:proofErr w:type="spellEnd"/>
            <w:r w:rsidRPr="002A2F45">
              <w:t>, gerçeklik, kimlik ilişkisini analiz eder.</w:t>
            </w:r>
          </w:p>
        </w:tc>
        <w:tc>
          <w:tcPr>
            <w:tcW w:w="1412" w:type="dxa"/>
          </w:tcPr>
          <w:p w:rsidR="00123C06" w:rsidRDefault="00123C06">
            <w:r>
              <w:t>1</w:t>
            </w:r>
          </w:p>
        </w:tc>
      </w:tr>
    </w:tbl>
    <w:p w:rsidR="002A2F45" w:rsidRDefault="002A2F45"/>
    <w:p w:rsidR="009B2A93" w:rsidRDefault="0060449B">
      <w:r w:rsidRPr="0060449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1.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3</w:t>
      </w:r>
    </w:p>
    <w:p w:rsidR="009B2A93" w:rsidRDefault="009B2A93"/>
    <w:p w:rsidR="009B2A93" w:rsidRDefault="009B2A93"/>
    <w:p w:rsidR="002A2F45" w:rsidRDefault="002A2F4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987"/>
      </w:tblGrid>
      <w:tr w:rsidR="002A2F45" w:rsidTr="00301155">
        <w:tc>
          <w:tcPr>
            <w:tcW w:w="2405" w:type="dxa"/>
          </w:tcPr>
          <w:p w:rsidR="002A2F45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5670" w:type="dxa"/>
          </w:tcPr>
          <w:p w:rsidR="002A2F45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987" w:type="dxa"/>
          </w:tcPr>
          <w:p w:rsidR="002A2F45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301155">
        <w:trPr>
          <w:trHeight w:val="406"/>
        </w:trPr>
        <w:tc>
          <w:tcPr>
            <w:tcW w:w="2405" w:type="dxa"/>
            <w:vMerge w:val="restart"/>
          </w:tcPr>
          <w:p w:rsidR="00301155" w:rsidRPr="00301155" w:rsidRDefault="00123C06" w:rsidP="00301155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301155">
              <w:rPr>
                <w:b/>
                <w:bCs/>
              </w:rPr>
              <w:t xml:space="preserve">ÜNİTE: </w:t>
            </w:r>
          </w:p>
          <w:p w:rsidR="00123C06" w:rsidRPr="00301155" w:rsidRDefault="00123C06" w:rsidP="00301155">
            <w:pPr>
              <w:pStyle w:val="ListeParagraf"/>
              <w:rPr>
                <w:b/>
                <w:bCs/>
              </w:rPr>
            </w:pPr>
            <w:r w:rsidRPr="00301155">
              <w:rPr>
                <w:b/>
                <w:bCs/>
              </w:rPr>
              <w:t>MANTIĞA GİRİŞ</w:t>
            </w:r>
          </w:p>
        </w:tc>
        <w:tc>
          <w:tcPr>
            <w:tcW w:w="5670" w:type="dxa"/>
          </w:tcPr>
          <w:p w:rsidR="00123C06" w:rsidRDefault="00123C06">
            <w:r w:rsidRPr="00164297">
              <w:t>2. Akıl ilkelerinin önemini değerlendirir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2405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23C06" w:rsidRDefault="00123C06">
            <w:r w:rsidRPr="00164297">
              <w:t>3. Akıl yürütmede kullanılan temel terimleri analiz eder.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2405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23C06" w:rsidRDefault="00123C06">
            <w:r w:rsidRPr="00164297">
              <w:t>4. Akıl yürütme yöntemlerini değerlendirir</w:t>
            </w:r>
          </w:p>
        </w:tc>
        <w:tc>
          <w:tcPr>
            <w:tcW w:w="987" w:type="dxa"/>
          </w:tcPr>
          <w:p w:rsidR="00123C06" w:rsidRDefault="00123C06">
            <w:r>
              <w:t>2</w:t>
            </w:r>
          </w:p>
        </w:tc>
      </w:tr>
      <w:tr w:rsidR="00123C06" w:rsidTr="00301155">
        <w:tc>
          <w:tcPr>
            <w:tcW w:w="2405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23C06" w:rsidRDefault="00123C06">
            <w:r w:rsidRPr="00164297">
              <w:t>5. Mantığın pratik yaşam açısından önemini fark eder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2405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5670" w:type="dxa"/>
          </w:tcPr>
          <w:p w:rsidR="00123C06" w:rsidRDefault="00123C06">
            <w:r w:rsidRPr="00164297">
              <w:t xml:space="preserve">11. Kavram açısından; </w:t>
            </w:r>
            <w:proofErr w:type="spellStart"/>
            <w:r w:rsidRPr="00164297">
              <w:t>nelik</w:t>
            </w:r>
            <w:proofErr w:type="spellEnd"/>
            <w:r w:rsidRPr="00164297">
              <w:t>, gerçeklik, kimlik ilişkisini analiz eder.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2405" w:type="dxa"/>
            <w:vMerge/>
          </w:tcPr>
          <w:p w:rsidR="00123C06" w:rsidRDefault="00123C06"/>
        </w:tc>
        <w:tc>
          <w:tcPr>
            <w:tcW w:w="5670" w:type="dxa"/>
          </w:tcPr>
          <w:p w:rsidR="00123C06" w:rsidRPr="002A2F45" w:rsidRDefault="00123C06">
            <w:r w:rsidRPr="00164297">
              <w:t>12. Kavramı, içlem ve kaplama göre değerlendirir.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</w:tbl>
    <w:p w:rsidR="002A2F45" w:rsidRDefault="002A2F45"/>
    <w:p w:rsidR="00164297" w:rsidRDefault="00164297"/>
    <w:p w:rsidR="009B2A93" w:rsidRDefault="0060449B">
      <w:r w:rsidRPr="0060449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301155" w:rsidRDefault="00301155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1.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4</w:t>
      </w:r>
    </w:p>
    <w:p w:rsidR="009B2A93" w:rsidRDefault="009B2A93"/>
    <w:p w:rsidR="009B2A93" w:rsidRDefault="009B2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129"/>
      </w:tblGrid>
      <w:tr w:rsidR="00164297" w:rsidTr="00301155">
        <w:tc>
          <w:tcPr>
            <w:tcW w:w="1838" w:type="dxa"/>
          </w:tcPr>
          <w:p w:rsidR="00164297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095" w:type="dxa"/>
          </w:tcPr>
          <w:p w:rsidR="00164297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:rsidR="00164297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301155">
        <w:tc>
          <w:tcPr>
            <w:tcW w:w="1838" w:type="dxa"/>
            <w:vMerge w:val="restart"/>
          </w:tcPr>
          <w:p w:rsidR="00123C06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6095" w:type="dxa"/>
          </w:tcPr>
          <w:p w:rsidR="00123C06" w:rsidRDefault="00123C06">
            <w:r w:rsidRPr="001F706D">
              <w:t>2. Akıl ilkelerinin önemini değerlendirir</w:t>
            </w:r>
          </w:p>
        </w:tc>
        <w:tc>
          <w:tcPr>
            <w:tcW w:w="1129" w:type="dxa"/>
          </w:tcPr>
          <w:p w:rsidR="00123C06" w:rsidRDefault="00123C06">
            <w:r>
              <w:t>2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095" w:type="dxa"/>
          </w:tcPr>
          <w:p w:rsidR="00123C06" w:rsidRDefault="00123C06">
            <w:r w:rsidRPr="001F706D">
              <w:t>3. Akıl yürütmede kullanılan temel terimleri analiz eder.</w:t>
            </w:r>
          </w:p>
        </w:tc>
        <w:tc>
          <w:tcPr>
            <w:tcW w:w="1129" w:type="dxa"/>
          </w:tcPr>
          <w:p w:rsidR="00123C06" w:rsidRDefault="00123C06">
            <w:r>
              <w:t>2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095" w:type="dxa"/>
          </w:tcPr>
          <w:p w:rsidR="00123C06" w:rsidRDefault="00123C06">
            <w:r w:rsidRPr="001F706D">
              <w:t>5. Mantığın pratik yaşam açısından önemini fark eder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6095" w:type="dxa"/>
          </w:tcPr>
          <w:p w:rsidR="00123C06" w:rsidRDefault="00123C06">
            <w:r w:rsidRPr="00164297">
              <w:t>9. “</w:t>
            </w:r>
            <w:proofErr w:type="spellStart"/>
            <w:r w:rsidRPr="00164297">
              <w:t>Kavram”ın</w:t>
            </w:r>
            <w:proofErr w:type="spellEnd"/>
            <w:r w:rsidRPr="00164297">
              <w:t xml:space="preserve"> ne olduğunu açıklar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Default="00123C06"/>
        </w:tc>
        <w:tc>
          <w:tcPr>
            <w:tcW w:w="6095" w:type="dxa"/>
          </w:tcPr>
          <w:p w:rsidR="00123C06" w:rsidRDefault="00123C06">
            <w:r w:rsidRPr="00164297">
              <w:t xml:space="preserve">11. Kavram açısından; </w:t>
            </w:r>
            <w:proofErr w:type="spellStart"/>
            <w:r w:rsidRPr="00164297">
              <w:t>nelik</w:t>
            </w:r>
            <w:proofErr w:type="spellEnd"/>
            <w:r w:rsidRPr="00164297">
              <w:t>, gerçeklik, kimlik ilişkisini analiz eder.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</w:tbl>
    <w:p w:rsidR="00164297" w:rsidRDefault="00164297"/>
    <w:p w:rsidR="009B2A93" w:rsidRDefault="009B2A93"/>
    <w:p w:rsidR="009B2A93" w:rsidRDefault="0060449B">
      <w:r w:rsidRPr="0060449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301155" w:rsidRDefault="00301155"/>
    <w:p w:rsidR="009B2A93" w:rsidRDefault="009B2A93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1.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5</w:t>
      </w:r>
    </w:p>
    <w:p w:rsidR="009B2A93" w:rsidRDefault="009B2A93"/>
    <w:p w:rsidR="009B2A93" w:rsidRDefault="009B2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129"/>
      </w:tblGrid>
      <w:tr w:rsidR="003421B0" w:rsidTr="00301155">
        <w:tc>
          <w:tcPr>
            <w:tcW w:w="169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237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301155">
        <w:tc>
          <w:tcPr>
            <w:tcW w:w="1696" w:type="dxa"/>
            <w:vMerge w:val="restart"/>
          </w:tcPr>
          <w:p w:rsidR="00123C06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6237" w:type="dxa"/>
          </w:tcPr>
          <w:p w:rsidR="00123C06" w:rsidRDefault="00123C06">
            <w:r w:rsidRPr="003421B0">
              <w:t>3. Akıl yürütmede kullanılan temel terimleri analiz eder.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123C06" w:rsidRDefault="00123C06">
            <w:r w:rsidRPr="003421B0">
              <w:t>4. Akıl yürütme yöntemlerini değerlendirir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123C06" w:rsidRDefault="00123C06">
            <w:r w:rsidRPr="003421B0">
              <w:t>5. Mantığın pratik yaşam açısından önemini fark eder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123C06" w:rsidRDefault="00123C06">
            <w:r w:rsidRPr="003421B0">
              <w:t>7. Bilimlere yöntem oluşturması bakımından mantığı değerlendirir.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6237" w:type="dxa"/>
          </w:tcPr>
          <w:p w:rsidR="00123C06" w:rsidRDefault="00123C06">
            <w:r w:rsidRPr="003421B0">
              <w:t>9. “</w:t>
            </w:r>
            <w:proofErr w:type="spellStart"/>
            <w:r w:rsidRPr="003421B0">
              <w:t>Kavram”ın</w:t>
            </w:r>
            <w:proofErr w:type="spellEnd"/>
            <w:r w:rsidRPr="003421B0">
              <w:t xml:space="preserve"> ne olduğunu açıklar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237" w:type="dxa"/>
          </w:tcPr>
          <w:p w:rsidR="00123C06" w:rsidRDefault="00123C06">
            <w:r w:rsidRPr="003421B0">
              <w:t>12. Kavramı, içlem ve kaplama göre değerlendirir.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</w:tbl>
    <w:p w:rsidR="003421B0" w:rsidRDefault="003421B0"/>
    <w:p w:rsidR="003421B0" w:rsidRDefault="003421B0"/>
    <w:p w:rsidR="009B2A93" w:rsidRDefault="0060449B">
      <w:r w:rsidRPr="0060449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301155" w:rsidRDefault="00301155"/>
    <w:p w:rsidR="009B2A93" w:rsidRPr="009B2A93" w:rsidRDefault="009B2A93" w:rsidP="009B2A93">
      <w:pPr>
        <w:jc w:val="center"/>
        <w:rPr>
          <w:b/>
          <w:bCs/>
        </w:rPr>
      </w:pPr>
      <w:bookmarkStart w:id="2" w:name="_Hlk176974036"/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1. DÖNEM </w:t>
      </w:r>
      <w:r>
        <w:rPr>
          <w:b/>
          <w:bCs/>
        </w:rPr>
        <w:t>2</w:t>
      </w:r>
      <w:r w:rsidRPr="009B2A93">
        <w:rPr>
          <w:b/>
          <w:bCs/>
        </w:rPr>
        <w:t>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1</w:t>
      </w:r>
    </w:p>
    <w:bookmarkEnd w:id="2"/>
    <w:p w:rsidR="009B2A93" w:rsidRDefault="009B2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270"/>
      </w:tblGrid>
      <w:tr w:rsidR="003421B0" w:rsidTr="00301155">
        <w:tc>
          <w:tcPr>
            <w:tcW w:w="169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09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270" w:type="dxa"/>
          </w:tcPr>
          <w:p w:rsidR="003421B0" w:rsidRPr="00123C06" w:rsidRDefault="00123C06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3421B0" w:rsidTr="00301155">
        <w:tc>
          <w:tcPr>
            <w:tcW w:w="1696" w:type="dxa"/>
          </w:tcPr>
          <w:p w:rsidR="003421B0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6096" w:type="dxa"/>
          </w:tcPr>
          <w:p w:rsidR="003421B0" w:rsidRDefault="006B5CEF">
            <w:r w:rsidRPr="006B5CEF">
              <w:t>3. Akıl yürütmede kullanılan temel terimleri analiz eder.</w:t>
            </w:r>
          </w:p>
        </w:tc>
        <w:tc>
          <w:tcPr>
            <w:tcW w:w="1270" w:type="dxa"/>
          </w:tcPr>
          <w:p w:rsidR="003421B0" w:rsidRDefault="000A49FD">
            <w:r>
              <w:t>1</w:t>
            </w:r>
          </w:p>
        </w:tc>
      </w:tr>
      <w:tr w:rsidR="00123C06" w:rsidTr="00301155">
        <w:tc>
          <w:tcPr>
            <w:tcW w:w="1696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6096" w:type="dxa"/>
          </w:tcPr>
          <w:p w:rsidR="00123C06" w:rsidRDefault="00123C06">
            <w:r w:rsidRPr="006B5CEF">
              <w:t>13. Kavram çeşitlerini sınıflandırır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096" w:type="dxa"/>
          </w:tcPr>
          <w:p w:rsidR="00123C06" w:rsidRDefault="00123C06">
            <w:r w:rsidRPr="006B5CEF">
              <w:t>14. Kavramları beş tümel açısından değerlendirir.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096" w:type="dxa"/>
          </w:tcPr>
          <w:p w:rsidR="00123C06" w:rsidRDefault="00123C06">
            <w:r w:rsidRPr="006B5CEF">
              <w:t>16. “</w:t>
            </w:r>
            <w:proofErr w:type="spellStart"/>
            <w:r w:rsidRPr="006B5CEF">
              <w:t>Tanım”ı</w:t>
            </w:r>
            <w:proofErr w:type="spellEnd"/>
            <w:r w:rsidRPr="006B5CEF">
              <w:t xml:space="preserve"> analiz eder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096" w:type="dxa"/>
          </w:tcPr>
          <w:p w:rsidR="00123C06" w:rsidRDefault="00123C06">
            <w:r w:rsidRPr="000A49FD">
              <w:t>18. Önerme çeşitlerini sınıflandırır.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096" w:type="dxa"/>
          </w:tcPr>
          <w:p w:rsidR="00123C06" w:rsidRDefault="00123C06">
            <w:r w:rsidRPr="000A49FD">
              <w:t>19. Önermelerden sonuç çıkarır.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</w:tbl>
    <w:p w:rsidR="003421B0" w:rsidRDefault="006B5CEF">
      <w:r>
        <w:t>,</w:t>
      </w:r>
    </w:p>
    <w:p w:rsidR="006B5CEF" w:rsidRDefault="0060449B">
      <w:r w:rsidRPr="0060449B">
        <w:t>Bu tablo 06.09.2024 tarihli il sınıf/alan zümre toplantısında alınan kararlara göre düzenlenmiştir.</w:t>
      </w:r>
    </w:p>
    <w:p w:rsidR="006B5CEF" w:rsidRDefault="006B5CEF"/>
    <w:p w:rsidR="006B5CEF" w:rsidRDefault="006B5CEF"/>
    <w:p w:rsidR="00123C06" w:rsidRDefault="00123C06"/>
    <w:p w:rsidR="00123C06" w:rsidRDefault="00123C06"/>
    <w:p w:rsidR="00123C06" w:rsidRDefault="00123C06"/>
    <w:p w:rsidR="00123C06" w:rsidRDefault="00123C06"/>
    <w:p w:rsidR="00123C06" w:rsidRDefault="00123C06"/>
    <w:p w:rsidR="00123C06" w:rsidRDefault="00123C06"/>
    <w:p w:rsidR="00123C06" w:rsidRDefault="00123C06"/>
    <w:p w:rsidR="006B5CEF" w:rsidRDefault="006B5CEF"/>
    <w:p w:rsidR="006B5CEF" w:rsidRDefault="006B5CEF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2.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2</w:t>
      </w:r>
    </w:p>
    <w:p w:rsidR="009B2A93" w:rsidRDefault="009B2A93"/>
    <w:p w:rsidR="006B5CEF" w:rsidRDefault="006B5CE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1129"/>
      </w:tblGrid>
      <w:tr w:rsidR="003421B0" w:rsidTr="00301155">
        <w:tc>
          <w:tcPr>
            <w:tcW w:w="1980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5953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129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301155">
        <w:tc>
          <w:tcPr>
            <w:tcW w:w="1980" w:type="dxa"/>
            <w:vMerge w:val="restart"/>
          </w:tcPr>
          <w:p w:rsidR="00123C06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5953" w:type="dxa"/>
          </w:tcPr>
          <w:p w:rsidR="00123C06" w:rsidRDefault="00123C06">
            <w:r w:rsidRPr="006B5CEF">
              <w:t>3. Akıl yürütmede kullanılan temel terimleri analiz eder.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980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123C06" w:rsidRDefault="00123C06">
            <w:r w:rsidRPr="006B5CEF">
              <w:t>12. Kavramı, içlem ve kaplama göre değerlendirir.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980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5953" w:type="dxa"/>
          </w:tcPr>
          <w:p w:rsidR="00123C06" w:rsidRDefault="00123C06">
            <w:r w:rsidRPr="006B5CEF">
              <w:t>13. Kavram çeşitlerini sınıflandırır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980" w:type="dxa"/>
            <w:vMerge/>
          </w:tcPr>
          <w:p w:rsidR="00123C06" w:rsidRDefault="00123C06"/>
        </w:tc>
        <w:tc>
          <w:tcPr>
            <w:tcW w:w="5953" w:type="dxa"/>
          </w:tcPr>
          <w:p w:rsidR="00123C06" w:rsidRDefault="00123C06">
            <w:r w:rsidRPr="006B5CEF">
              <w:t>15. Kavramlar arasındaki ilişkiyi analiz eder.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980" w:type="dxa"/>
            <w:vMerge/>
          </w:tcPr>
          <w:p w:rsidR="00123C06" w:rsidRDefault="00123C06"/>
        </w:tc>
        <w:tc>
          <w:tcPr>
            <w:tcW w:w="5953" w:type="dxa"/>
          </w:tcPr>
          <w:p w:rsidR="00123C06" w:rsidRDefault="00123C06">
            <w:r w:rsidRPr="006B5CEF">
              <w:t>17. Önerme olan cümlelerle, önerme olmayan cümleleri birbirinden ayırır.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980" w:type="dxa"/>
            <w:vMerge/>
          </w:tcPr>
          <w:p w:rsidR="00123C06" w:rsidRDefault="00123C06"/>
        </w:tc>
        <w:tc>
          <w:tcPr>
            <w:tcW w:w="5953" w:type="dxa"/>
          </w:tcPr>
          <w:p w:rsidR="00123C06" w:rsidRDefault="00123C06">
            <w:r w:rsidRPr="000A49FD">
              <w:t>20. Karşıolum çıkarımlarını analiz eder.</w:t>
            </w:r>
          </w:p>
        </w:tc>
        <w:tc>
          <w:tcPr>
            <w:tcW w:w="1129" w:type="dxa"/>
          </w:tcPr>
          <w:p w:rsidR="00123C06" w:rsidRDefault="00123C06">
            <w:r>
              <w:t>1</w:t>
            </w:r>
          </w:p>
        </w:tc>
      </w:tr>
    </w:tbl>
    <w:p w:rsidR="003421B0" w:rsidRDefault="003421B0"/>
    <w:p w:rsidR="009B2A93" w:rsidRDefault="009B2A93"/>
    <w:p w:rsidR="009B2A93" w:rsidRDefault="009B2A93"/>
    <w:p w:rsidR="009B2A93" w:rsidRDefault="009B2A93"/>
    <w:p w:rsidR="009B2A93" w:rsidRDefault="0060449B">
      <w:r w:rsidRPr="0060449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2.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3</w:t>
      </w:r>
    </w:p>
    <w:p w:rsidR="009B2A93" w:rsidRDefault="009B2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987"/>
      </w:tblGrid>
      <w:tr w:rsidR="003421B0" w:rsidTr="00301155">
        <w:tc>
          <w:tcPr>
            <w:tcW w:w="169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379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987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301155">
        <w:tc>
          <w:tcPr>
            <w:tcW w:w="1696" w:type="dxa"/>
            <w:vMerge w:val="restart"/>
          </w:tcPr>
          <w:p w:rsidR="00123C06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6379" w:type="dxa"/>
          </w:tcPr>
          <w:p w:rsidR="00123C06" w:rsidRDefault="00123C06">
            <w:r w:rsidRPr="006B5CEF">
              <w:t>4. Akıl yürütme yöntemlerini değerlendirir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123C06" w:rsidRDefault="00123C06">
            <w:r w:rsidRPr="006B5CEF">
              <w:t>13. Kavram çeşitlerini sınıflandırır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6379" w:type="dxa"/>
          </w:tcPr>
          <w:p w:rsidR="00123C06" w:rsidRDefault="00123C06">
            <w:r w:rsidRPr="006B5CEF">
              <w:t>15. Kavramlar arasındaki ilişkiyi analiz eder.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379" w:type="dxa"/>
          </w:tcPr>
          <w:p w:rsidR="00123C06" w:rsidRDefault="00123C06">
            <w:r w:rsidRPr="006B5CEF">
              <w:t>17. Önerme olan cümlelerle, önerme olmayan cümleleri birbirinden ayırır.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379" w:type="dxa"/>
          </w:tcPr>
          <w:p w:rsidR="00123C06" w:rsidRDefault="00123C06">
            <w:r w:rsidRPr="000A49FD">
              <w:t>20. Karşıolum çıkarımlarını analiz eder.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696" w:type="dxa"/>
            <w:vMerge/>
          </w:tcPr>
          <w:p w:rsidR="00123C06" w:rsidRDefault="00123C06"/>
        </w:tc>
        <w:tc>
          <w:tcPr>
            <w:tcW w:w="6379" w:type="dxa"/>
          </w:tcPr>
          <w:p w:rsidR="00123C06" w:rsidRDefault="00123C06">
            <w:r w:rsidRPr="000A49FD">
              <w:t>21. Bir önermeden ona eş değer ikinci bir önerme çıkarır</w:t>
            </w:r>
          </w:p>
        </w:tc>
        <w:tc>
          <w:tcPr>
            <w:tcW w:w="987" w:type="dxa"/>
          </w:tcPr>
          <w:p w:rsidR="00123C06" w:rsidRDefault="00123C06">
            <w:r>
              <w:t>1</w:t>
            </w:r>
          </w:p>
        </w:tc>
      </w:tr>
    </w:tbl>
    <w:p w:rsidR="003421B0" w:rsidRDefault="003421B0"/>
    <w:p w:rsidR="009B2A93" w:rsidRDefault="009B2A93"/>
    <w:p w:rsidR="009B2A93" w:rsidRDefault="0060449B">
      <w:r w:rsidRPr="0060449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2. ORTAK YAZILI KONU SORU DAĞILIM TABLOSU</w:t>
      </w:r>
    </w:p>
    <w:p w:rsid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SENARYO 4</w:t>
      </w:r>
    </w:p>
    <w:p w:rsidR="009B2A93" w:rsidRPr="009B2A93" w:rsidRDefault="009B2A93" w:rsidP="009B2A93">
      <w:pPr>
        <w:rPr>
          <w:b/>
          <w:bCs/>
        </w:rPr>
      </w:pPr>
    </w:p>
    <w:p w:rsidR="009B2A93" w:rsidRDefault="009B2A93"/>
    <w:p w:rsidR="009B2A93" w:rsidRDefault="009B2A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3421B0" w:rsidTr="00301155">
        <w:tc>
          <w:tcPr>
            <w:tcW w:w="1838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5670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554" w:type="dxa"/>
          </w:tcPr>
          <w:p w:rsidR="003421B0" w:rsidRPr="00123C06" w:rsidRDefault="00123C06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301155">
        <w:tc>
          <w:tcPr>
            <w:tcW w:w="1838" w:type="dxa"/>
            <w:vMerge w:val="restart"/>
          </w:tcPr>
          <w:p w:rsidR="00123C06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5670" w:type="dxa"/>
          </w:tcPr>
          <w:p w:rsidR="00123C06" w:rsidRDefault="00123C06">
            <w:r w:rsidRPr="006B5CEF">
              <w:t>2. Akıl ilkelerinin önemini değerlendirir</w:t>
            </w:r>
          </w:p>
        </w:tc>
        <w:tc>
          <w:tcPr>
            <w:tcW w:w="1554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23C06" w:rsidRDefault="00123C06">
            <w:r w:rsidRPr="006B5CEF">
              <w:t xml:space="preserve">11. Kavram açısından; </w:t>
            </w:r>
            <w:proofErr w:type="spellStart"/>
            <w:r w:rsidRPr="006B5CEF">
              <w:t>nelik</w:t>
            </w:r>
            <w:proofErr w:type="spellEnd"/>
            <w:r w:rsidRPr="006B5CEF">
              <w:t>, gerçeklik, kimlik ilişkisini analiz eder.</w:t>
            </w:r>
          </w:p>
        </w:tc>
        <w:tc>
          <w:tcPr>
            <w:tcW w:w="1554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5670" w:type="dxa"/>
          </w:tcPr>
          <w:p w:rsidR="00123C06" w:rsidRDefault="00123C06">
            <w:r w:rsidRPr="006B5CEF">
              <w:t>13. Kavram çeşitlerini sınıflandırır</w:t>
            </w:r>
          </w:p>
        </w:tc>
        <w:tc>
          <w:tcPr>
            <w:tcW w:w="1554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Default="00123C06"/>
        </w:tc>
        <w:tc>
          <w:tcPr>
            <w:tcW w:w="5670" w:type="dxa"/>
          </w:tcPr>
          <w:p w:rsidR="00123C06" w:rsidRDefault="00123C06">
            <w:r w:rsidRPr="006B5CEF">
              <w:t>15. Kavramlar arasındaki ilişkiyi analiz eder.</w:t>
            </w:r>
          </w:p>
        </w:tc>
        <w:tc>
          <w:tcPr>
            <w:tcW w:w="1554" w:type="dxa"/>
          </w:tcPr>
          <w:p w:rsidR="00123C06" w:rsidRDefault="00123C06">
            <w:r>
              <w:t>2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Default="00123C06"/>
        </w:tc>
        <w:tc>
          <w:tcPr>
            <w:tcW w:w="5670" w:type="dxa"/>
          </w:tcPr>
          <w:p w:rsidR="00123C06" w:rsidRDefault="00123C06">
            <w:r w:rsidRPr="000A49FD">
              <w:t>18. Önerme çeşitlerini sınıflandırır.</w:t>
            </w:r>
          </w:p>
        </w:tc>
        <w:tc>
          <w:tcPr>
            <w:tcW w:w="1554" w:type="dxa"/>
          </w:tcPr>
          <w:p w:rsidR="00123C06" w:rsidRDefault="00123C06">
            <w:r>
              <w:t>1</w:t>
            </w:r>
          </w:p>
        </w:tc>
      </w:tr>
    </w:tbl>
    <w:p w:rsidR="003421B0" w:rsidRDefault="003421B0"/>
    <w:p w:rsidR="00123C06" w:rsidRDefault="00123C06"/>
    <w:p w:rsidR="00123C06" w:rsidRDefault="0060449B">
      <w:r w:rsidRPr="0060449B">
        <w:t>Bu tablo 06.09.2024 tarihli il sınıf/alan zümre toplantısında alınan kararlara göre düzenlenmiştir.</w:t>
      </w:r>
    </w:p>
    <w:p w:rsidR="00123C06" w:rsidRDefault="00123C06"/>
    <w:p w:rsidR="00123C06" w:rsidRDefault="00123C06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11. SINIF MANTIK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2.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SENARYO 5</w:t>
      </w:r>
    </w:p>
    <w:p w:rsidR="009B2A93" w:rsidRDefault="009B2A93"/>
    <w:p w:rsidR="009B2A93" w:rsidRDefault="009B2A93"/>
    <w:p w:rsidR="00123C06" w:rsidRDefault="00123C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270"/>
      </w:tblGrid>
      <w:tr w:rsidR="003421B0" w:rsidTr="00301155">
        <w:tc>
          <w:tcPr>
            <w:tcW w:w="1838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5954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270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301155">
        <w:tc>
          <w:tcPr>
            <w:tcW w:w="1838" w:type="dxa"/>
            <w:vMerge w:val="restart"/>
          </w:tcPr>
          <w:p w:rsidR="00123C06" w:rsidRPr="009B2A93" w:rsidRDefault="00123C06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1. ÜNİTE: MANTIĞA GİRİŞ</w:t>
            </w:r>
          </w:p>
        </w:tc>
        <w:tc>
          <w:tcPr>
            <w:tcW w:w="5954" w:type="dxa"/>
          </w:tcPr>
          <w:p w:rsidR="00123C06" w:rsidRDefault="00123C06">
            <w:r w:rsidRPr="006B5CEF">
              <w:t>4. Akıl yürütme yöntemlerini değerlendirir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:rsidR="00123C06" w:rsidRDefault="00123C06">
            <w:r w:rsidRPr="006B5CEF">
              <w:t>12. Kavramı, içlem ve kaplama göre değerlendirir.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 w:val="restart"/>
          </w:tcPr>
          <w:p w:rsidR="009B2A93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2. ÜNİTE:</w:t>
            </w:r>
          </w:p>
          <w:p w:rsidR="00123C06" w:rsidRPr="009B2A93" w:rsidRDefault="009B2A93" w:rsidP="009B2A93">
            <w:pPr>
              <w:rPr>
                <w:b/>
                <w:bCs/>
              </w:rPr>
            </w:pPr>
            <w:r w:rsidRPr="009B2A93">
              <w:rPr>
                <w:b/>
                <w:bCs/>
              </w:rPr>
              <w:t>KLASİK MANTIK</w:t>
            </w:r>
          </w:p>
        </w:tc>
        <w:tc>
          <w:tcPr>
            <w:tcW w:w="5954" w:type="dxa"/>
          </w:tcPr>
          <w:p w:rsidR="00123C06" w:rsidRDefault="00123C06">
            <w:r w:rsidRPr="006B5CEF">
              <w:t>13. Kavram çeşitlerini sınıflandırır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Default="00123C06"/>
        </w:tc>
        <w:tc>
          <w:tcPr>
            <w:tcW w:w="5954" w:type="dxa"/>
          </w:tcPr>
          <w:p w:rsidR="00123C06" w:rsidRDefault="00123C06">
            <w:r w:rsidRPr="006B5CEF">
              <w:t>15. Kavramlar arasındaki ilişkiyi analiz eder.</w:t>
            </w:r>
          </w:p>
        </w:tc>
        <w:tc>
          <w:tcPr>
            <w:tcW w:w="1270" w:type="dxa"/>
          </w:tcPr>
          <w:p w:rsidR="00123C06" w:rsidRDefault="00123C06">
            <w:r>
              <w:t>2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Default="00123C06"/>
        </w:tc>
        <w:tc>
          <w:tcPr>
            <w:tcW w:w="5954" w:type="dxa"/>
          </w:tcPr>
          <w:p w:rsidR="00123C06" w:rsidRDefault="00123C06">
            <w:r w:rsidRPr="006B5CEF">
              <w:t>17. Önerme olan cümlelerle, önerme olmayan cümleleri birbirinden ayırır.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  <w:tr w:rsidR="00123C06" w:rsidTr="00301155">
        <w:tc>
          <w:tcPr>
            <w:tcW w:w="1838" w:type="dxa"/>
            <w:vMerge/>
          </w:tcPr>
          <w:p w:rsidR="00123C06" w:rsidRDefault="00123C06"/>
        </w:tc>
        <w:tc>
          <w:tcPr>
            <w:tcW w:w="5954" w:type="dxa"/>
          </w:tcPr>
          <w:p w:rsidR="00123C06" w:rsidRDefault="00123C06">
            <w:r w:rsidRPr="000A49FD">
              <w:t>21. Bir önermeden ona eş değer ikinci bir önerme çıkarır</w:t>
            </w:r>
          </w:p>
        </w:tc>
        <w:tc>
          <w:tcPr>
            <w:tcW w:w="1270" w:type="dxa"/>
          </w:tcPr>
          <w:p w:rsidR="00123C06" w:rsidRDefault="00123C06">
            <w:r>
              <w:t>1</w:t>
            </w:r>
          </w:p>
        </w:tc>
      </w:tr>
    </w:tbl>
    <w:p w:rsidR="0060449B" w:rsidRDefault="0060449B"/>
    <w:p w:rsidR="0060449B" w:rsidRPr="0060449B" w:rsidRDefault="0060449B" w:rsidP="0060449B"/>
    <w:p w:rsidR="0060449B" w:rsidRDefault="0060449B" w:rsidP="0060449B"/>
    <w:p w:rsidR="003421B0" w:rsidRPr="0060449B" w:rsidRDefault="0060449B" w:rsidP="0060449B">
      <w:r w:rsidRPr="0060449B">
        <w:t>Bu tablo 06.09.2024 tarihli il sınıf/alan zümre toplantısında alınan kararlara göre düzenlenmiştir.</w:t>
      </w:r>
      <w:bookmarkStart w:id="3" w:name="_GoBack"/>
      <w:bookmarkEnd w:id="3"/>
    </w:p>
    <w:sectPr w:rsidR="003421B0" w:rsidRPr="0060449B" w:rsidSect="007F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1DDB"/>
    <w:multiLevelType w:val="hybridMultilevel"/>
    <w:tmpl w:val="C31CB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56BB"/>
    <w:rsid w:val="000A49FD"/>
    <w:rsid w:val="00123C06"/>
    <w:rsid w:val="00164297"/>
    <w:rsid w:val="00164D6E"/>
    <w:rsid w:val="001656BB"/>
    <w:rsid w:val="001F706D"/>
    <w:rsid w:val="002A2F45"/>
    <w:rsid w:val="00301155"/>
    <w:rsid w:val="003421B0"/>
    <w:rsid w:val="0060449B"/>
    <w:rsid w:val="006B5CEF"/>
    <w:rsid w:val="007F192E"/>
    <w:rsid w:val="008003C2"/>
    <w:rsid w:val="008C5F9D"/>
    <w:rsid w:val="00913A93"/>
    <w:rsid w:val="009B2A93"/>
    <w:rsid w:val="00AF5C14"/>
    <w:rsid w:val="00E2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C048F-682D-47EA-A9A0-A0240B1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19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TÜRKÇE09</cp:lastModifiedBy>
  <cp:revision>3</cp:revision>
  <dcterms:created xsi:type="dcterms:W3CDTF">2024-09-09T22:09:00Z</dcterms:created>
  <dcterms:modified xsi:type="dcterms:W3CDTF">2024-09-13T07:09:00Z</dcterms:modified>
</cp:coreProperties>
</file>